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5A9BB" w14:textId="11772098" w:rsidR="00AE4980" w:rsidRPr="007E6B35" w:rsidRDefault="00390871">
      <w:pPr>
        <w:jc w:val="center"/>
        <w:rPr>
          <w:lang w:val="es-CO"/>
        </w:rPr>
      </w:pPr>
      <w:r w:rsidRPr="007E6B35">
        <w:rPr>
          <w:b/>
          <w:color w:val="2F2F2F"/>
          <w:sz w:val="18"/>
          <w:lang w:val="es-CO"/>
        </w:rPr>
        <w:t xml:space="preserve">UNIVERSIDAD DE SAN BUENAVENTURA </w:t>
      </w:r>
      <w:r w:rsidR="007E6B35" w:rsidRPr="007E6B35">
        <w:rPr>
          <w:b/>
          <w:color w:val="2F2F2F"/>
          <w:sz w:val="18"/>
          <w:lang w:val="es-CO"/>
        </w:rPr>
        <w:t xml:space="preserve">SECCIONAL </w:t>
      </w:r>
      <w:r w:rsidRPr="007E6B35">
        <w:rPr>
          <w:b/>
          <w:color w:val="2F2F2F"/>
          <w:sz w:val="18"/>
          <w:lang w:val="es-CO"/>
        </w:rPr>
        <w:t>MEDELLÍN</w:t>
      </w:r>
    </w:p>
    <w:p w14:paraId="44DEA9DF" w14:textId="77777777" w:rsidR="007E6B35" w:rsidRPr="007E6B35" w:rsidRDefault="007E6B35">
      <w:pPr>
        <w:jc w:val="center"/>
        <w:rPr>
          <w:b/>
          <w:color w:val="F28C28"/>
          <w:sz w:val="48"/>
          <w:lang w:val="es-CO"/>
        </w:rPr>
      </w:pPr>
    </w:p>
    <w:p w14:paraId="5FBD0C6D" w14:textId="222A1E71" w:rsidR="00AE4980" w:rsidRPr="007E6B35" w:rsidRDefault="00390871">
      <w:pPr>
        <w:jc w:val="center"/>
        <w:rPr>
          <w:lang w:val="es-CO"/>
        </w:rPr>
      </w:pPr>
      <w:r w:rsidRPr="007E6B35">
        <w:rPr>
          <w:b/>
          <w:color w:val="F28C28"/>
          <w:sz w:val="48"/>
          <w:lang w:val="es-CO"/>
        </w:rPr>
        <w:t>HUB DE INNOVACIÓN</w:t>
      </w:r>
    </w:p>
    <w:p w14:paraId="729292DB" w14:textId="114094AC" w:rsidR="00AE4980" w:rsidRPr="007E6B35" w:rsidRDefault="00390871">
      <w:pPr>
        <w:jc w:val="center"/>
        <w:rPr>
          <w:lang w:val="es-CO"/>
        </w:rPr>
      </w:pPr>
      <w:r w:rsidRPr="007E6B35">
        <w:rPr>
          <w:i/>
          <w:color w:val="2F2F2F"/>
          <w:sz w:val="24"/>
          <w:lang w:val="es-CO"/>
        </w:rPr>
        <w:t xml:space="preserve">Innovamos </w:t>
      </w:r>
      <w:r w:rsidRPr="007E6B35">
        <w:rPr>
          <w:i/>
          <w:color w:val="2F2F2F"/>
          <w:sz w:val="24"/>
          <w:lang w:val="es-CO"/>
        </w:rPr>
        <w:t>para impactar. Generamos valor real para la sociedad.</w:t>
      </w:r>
    </w:p>
    <w:p w14:paraId="6ECBBB72" w14:textId="77777777" w:rsidR="00954692" w:rsidRPr="007E6B35" w:rsidRDefault="00954692">
      <w:pPr>
        <w:jc w:val="center"/>
        <w:rPr>
          <w:b/>
          <w:color w:val="2F2F2F"/>
          <w:sz w:val="30"/>
          <w:lang w:val="es-CO"/>
        </w:rPr>
      </w:pPr>
    </w:p>
    <w:p w14:paraId="7C18C38E" w14:textId="4B614CCA" w:rsidR="00AE4980" w:rsidRPr="007E6B35" w:rsidRDefault="00390871">
      <w:pPr>
        <w:jc w:val="center"/>
        <w:rPr>
          <w:lang w:val="es-CO"/>
        </w:rPr>
      </w:pPr>
      <w:r w:rsidRPr="007E6B35">
        <w:rPr>
          <w:b/>
          <w:color w:val="2F2F2F"/>
          <w:sz w:val="30"/>
          <w:lang w:val="es-CO"/>
        </w:rPr>
        <w:t>PORTAFOLIO DE SERVICIOS</w:t>
      </w:r>
    </w:p>
    <w:p w14:paraId="5D132348" w14:textId="77777777" w:rsidR="00AE4980" w:rsidRPr="007E6B35" w:rsidRDefault="00390871">
      <w:pPr>
        <w:jc w:val="center"/>
        <w:rPr>
          <w:lang w:val="es-CO"/>
        </w:rPr>
      </w:pPr>
      <w:r w:rsidRPr="007E6B35">
        <w:rPr>
          <w:color w:val="2F2F2F"/>
          <w:sz w:val="21"/>
          <w:lang w:val="es-CO"/>
        </w:rPr>
        <w:t>Consultoría · Innovación · Tecnología · Bienestar · Sostenibilidad · Educación</w:t>
      </w:r>
    </w:p>
    <w:tbl>
      <w:tblPr>
        <w:tblStyle w:val="Tablaconcuadrcula"/>
        <w:tblW w:w="0" w:type="auto"/>
        <w:jc w:val="center"/>
        <w:tblLook w:val="04A0" w:firstRow="1" w:lastRow="0" w:firstColumn="1" w:lastColumn="0" w:noHBand="0" w:noVBand="1"/>
      </w:tblPr>
      <w:tblGrid>
        <w:gridCol w:w="3548"/>
        <w:gridCol w:w="3549"/>
        <w:gridCol w:w="3549"/>
      </w:tblGrid>
      <w:tr w:rsidR="00AE4980" w:rsidRPr="007E6B35" w14:paraId="34C35185" w14:textId="77777777">
        <w:trPr>
          <w:jc w:val="center"/>
        </w:trPr>
        <w:tc>
          <w:tcPr>
            <w:tcW w:w="3552" w:type="dxa"/>
            <w:shd w:val="clear" w:color="auto" w:fill="FFF1E6"/>
          </w:tcPr>
          <w:p w14:paraId="423D755F" w14:textId="77777777" w:rsidR="00AE4980" w:rsidRPr="007E6B35" w:rsidRDefault="00390871">
            <w:pPr>
              <w:spacing w:after="40"/>
              <w:rPr>
                <w:lang w:val="es-CO"/>
              </w:rPr>
            </w:pPr>
            <w:r w:rsidRPr="007E6B35">
              <w:rPr>
                <w:b/>
                <w:color w:val="F28C28"/>
                <w:sz w:val="20"/>
                <w:lang w:val="es-CO"/>
              </w:rPr>
              <w:t>Para empresas</w:t>
            </w:r>
          </w:p>
          <w:p w14:paraId="4ACC8CC9" w14:textId="77777777" w:rsidR="00AE4980" w:rsidRPr="007E6B35" w:rsidRDefault="00390871">
            <w:pPr>
              <w:spacing w:after="40"/>
              <w:rPr>
                <w:lang w:val="es-CO"/>
              </w:rPr>
            </w:pPr>
            <w:r w:rsidRPr="007E6B35">
              <w:rPr>
                <w:color w:val="2F2F2F"/>
                <w:sz w:val="17"/>
                <w:lang w:val="es-CO"/>
              </w:rPr>
              <w:t>Impulsamos innovación, sostenibilidad y transformación organizacional con impacto medible.</w:t>
            </w:r>
          </w:p>
        </w:tc>
        <w:tc>
          <w:tcPr>
            <w:tcW w:w="3552" w:type="dxa"/>
            <w:shd w:val="clear" w:color="auto" w:fill="FFF1E6"/>
          </w:tcPr>
          <w:p w14:paraId="2441DB9B" w14:textId="77777777" w:rsidR="00AE4980" w:rsidRPr="007E6B35" w:rsidRDefault="00390871">
            <w:pPr>
              <w:spacing w:after="40"/>
              <w:rPr>
                <w:lang w:val="es-CO"/>
              </w:rPr>
            </w:pPr>
            <w:r w:rsidRPr="007E6B35">
              <w:rPr>
                <w:b/>
                <w:color w:val="F28C28"/>
                <w:sz w:val="20"/>
                <w:lang w:val="es-CO"/>
              </w:rPr>
              <w:t>Para el sector público</w:t>
            </w:r>
          </w:p>
          <w:p w14:paraId="0D9281F5" w14:textId="77777777" w:rsidR="00AE4980" w:rsidRPr="007E6B35" w:rsidRDefault="00390871">
            <w:pPr>
              <w:spacing w:after="40"/>
              <w:rPr>
                <w:lang w:val="es-CO"/>
              </w:rPr>
            </w:pPr>
            <w:r w:rsidRPr="007E6B35">
              <w:rPr>
                <w:color w:val="2F2F2F"/>
                <w:sz w:val="17"/>
                <w:lang w:val="es-CO"/>
              </w:rPr>
              <w:t>Convertimos evidencia, datos y participación en políticas, proyectos e intervenciones territoriales más efectivas.</w:t>
            </w:r>
          </w:p>
        </w:tc>
        <w:tc>
          <w:tcPr>
            <w:tcW w:w="3552" w:type="dxa"/>
            <w:shd w:val="clear" w:color="auto" w:fill="FFF1E6"/>
          </w:tcPr>
          <w:p w14:paraId="489053C5" w14:textId="77777777" w:rsidR="00AE4980" w:rsidRPr="007E6B35" w:rsidRDefault="00390871">
            <w:pPr>
              <w:spacing w:after="40"/>
              <w:rPr>
                <w:lang w:val="es-CO"/>
              </w:rPr>
            </w:pPr>
            <w:r w:rsidRPr="007E6B35">
              <w:rPr>
                <w:b/>
                <w:color w:val="F28C28"/>
                <w:sz w:val="20"/>
                <w:lang w:val="es-CO"/>
              </w:rPr>
              <w:t>Para instituciones sociales</w:t>
            </w:r>
          </w:p>
          <w:p w14:paraId="63EA7625" w14:textId="77777777" w:rsidR="00AE4980" w:rsidRPr="007E6B35" w:rsidRDefault="00390871">
            <w:pPr>
              <w:spacing w:after="40"/>
              <w:rPr>
                <w:lang w:val="es-CO"/>
              </w:rPr>
            </w:pPr>
            <w:r w:rsidRPr="007E6B35">
              <w:rPr>
                <w:color w:val="2F2F2F"/>
                <w:sz w:val="17"/>
                <w:lang w:val="es-CO"/>
              </w:rPr>
              <w:t xml:space="preserve">Fortalecemos metodologías, capacidades de impacto, formación y </w:t>
            </w:r>
            <w:proofErr w:type="spellStart"/>
            <w:r w:rsidRPr="007E6B35">
              <w:rPr>
                <w:color w:val="2F2F2F"/>
                <w:sz w:val="17"/>
                <w:lang w:val="es-CO"/>
              </w:rPr>
              <w:t>co-creación</w:t>
            </w:r>
            <w:proofErr w:type="spellEnd"/>
            <w:r w:rsidRPr="007E6B35">
              <w:rPr>
                <w:color w:val="2F2F2F"/>
                <w:sz w:val="17"/>
                <w:lang w:val="es-CO"/>
              </w:rPr>
              <w:t xml:space="preserve"> comunitaria.</w:t>
            </w:r>
          </w:p>
        </w:tc>
      </w:tr>
    </w:tbl>
    <w:p w14:paraId="441B1A42" w14:textId="77777777" w:rsidR="00AE4980" w:rsidRPr="007E6B35" w:rsidRDefault="00AE4980">
      <w:pPr>
        <w:rPr>
          <w:lang w:val="es-CO"/>
        </w:rPr>
      </w:pPr>
    </w:p>
    <w:p w14:paraId="5ECB1FA1" w14:textId="77777777" w:rsidR="00AE4980" w:rsidRPr="007E6B35" w:rsidRDefault="00390871">
      <w:pPr>
        <w:rPr>
          <w:lang w:val="es-CO"/>
        </w:rPr>
      </w:pPr>
      <w:r w:rsidRPr="007E6B35">
        <w:rPr>
          <w:b/>
          <w:color w:val="F28C28"/>
          <w:sz w:val="32"/>
          <w:lang w:val="es-CO"/>
        </w:rPr>
        <w:t>¿QUIÉNES SOMOS?</w:t>
      </w:r>
    </w:p>
    <w:p w14:paraId="31895289" w14:textId="77777777" w:rsidR="00AE4980" w:rsidRPr="007E6B35" w:rsidRDefault="00390871">
      <w:pPr>
        <w:rPr>
          <w:lang w:val="es-CO"/>
        </w:rPr>
      </w:pPr>
      <w:r w:rsidRPr="007E6B35">
        <w:rPr>
          <w:b/>
          <w:color w:val="2F2F2F"/>
          <w:sz w:val="25"/>
          <w:lang w:val="es-CO"/>
        </w:rPr>
        <w:t>El puente activo entre el conocimiento y los retos reales del entorno</w:t>
      </w:r>
    </w:p>
    <w:p w14:paraId="7C300C96" w14:textId="77777777" w:rsidR="00AE4980" w:rsidRPr="007E6B35" w:rsidRDefault="00390871">
      <w:pPr>
        <w:spacing w:after="100" w:line="259" w:lineRule="auto"/>
        <w:rPr>
          <w:lang w:val="es-CO"/>
        </w:rPr>
      </w:pPr>
      <w:r w:rsidRPr="007E6B35">
        <w:rPr>
          <w:color w:val="2F2F2F"/>
          <w:lang w:val="es-CO"/>
        </w:rPr>
        <w:t>Transformamos décadas de investigación académica en soluciones concretas para organizaciones que necesitan evolucionar, diferenciarse y generar impacto sostenible.</w:t>
      </w:r>
    </w:p>
    <w:p w14:paraId="5A5FC6E2" w14:textId="77777777" w:rsidR="00AE4980" w:rsidRPr="007E6B35" w:rsidRDefault="00390871">
      <w:pPr>
        <w:spacing w:after="100" w:line="259" w:lineRule="auto"/>
        <w:rPr>
          <w:lang w:val="es-CO"/>
        </w:rPr>
      </w:pPr>
      <w:r w:rsidRPr="007E6B35">
        <w:rPr>
          <w:color w:val="2F2F2F"/>
          <w:lang w:val="es-CO"/>
        </w:rPr>
        <w:t>No somos una consultora tradicional ni un centro de investigación que trabaja para sí mismo. Somos un aliado estratégico que conecta el saber universitario con los desafíos prioritarios de empresas, entidades públicas, instituciones sociales, comunidades y territorios.</w:t>
      </w:r>
    </w:p>
    <w:p w14:paraId="275DB7A0" w14:textId="77777777" w:rsidR="00AE4980" w:rsidRPr="007E6B35" w:rsidRDefault="00390871">
      <w:pPr>
        <w:spacing w:after="100" w:line="259" w:lineRule="auto"/>
        <w:rPr>
          <w:color w:val="2F2F2F"/>
          <w:lang w:val="es-CO"/>
        </w:rPr>
      </w:pPr>
      <w:r w:rsidRPr="007E6B35">
        <w:rPr>
          <w:color w:val="2F2F2F"/>
          <w:lang w:val="es-CO"/>
        </w:rPr>
        <w:t xml:space="preserve">Trabajamos contigo desde la escucha, la evidencia y la </w:t>
      </w:r>
      <w:proofErr w:type="spellStart"/>
      <w:r w:rsidRPr="007E6B35">
        <w:rPr>
          <w:color w:val="2F2F2F"/>
          <w:lang w:val="es-CO"/>
        </w:rPr>
        <w:t>co-creación</w:t>
      </w:r>
      <w:proofErr w:type="spellEnd"/>
      <w:r w:rsidRPr="007E6B35">
        <w:rPr>
          <w:color w:val="2F2F2F"/>
          <w:lang w:val="es-CO"/>
        </w:rPr>
        <w:t xml:space="preserve">. Entendemos tu contexto, identificamos las capacidades </w:t>
      </w:r>
      <w:r w:rsidRPr="007E6B35">
        <w:rPr>
          <w:color w:val="2F2F2F"/>
          <w:lang w:val="es-CO"/>
        </w:rPr>
        <w:t>más pertinentes de la Universidad y diseñamos rutas de intervención que convierten conocimiento en decisiones, proyectos y resultados verificables.</w:t>
      </w:r>
    </w:p>
    <w:p w14:paraId="545DDF60" w14:textId="77777777" w:rsidR="00954692" w:rsidRPr="007E6B35" w:rsidRDefault="00954692">
      <w:pPr>
        <w:spacing w:after="100" w:line="259" w:lineRule="auto"/>
        <w:rPr>
          <w:lang w:val="es-CO"/>
        </w:rPr>
      </w:pPr>
    </w:p>
    <w:p w14:paraId="515A41B3" w14:textId="77777777" w:rsidR="00AE4980" w:rsidRPr="007E6B35" w:rsidRDefault="00390871">
      <w:pPr>
        <w:rPr>
          <w:lang w:val="es-CO"/>
        </w:rPr>
      </w:pPr>
      <w:r w:rsidRPr="007E6B35">
        <w:rPr>
          <w:b/>
          <w:color w:val="F28C28"/>
          <w:sz w:val="32"/>
          <w:lang w:val="es-CO"/>
        </w:rPr>
        <w:t>NUESTRA CADENA DE VALOR</w:t>
      </w:r>
    </w:p>
    <w:tbl>
      <w:tblPr>
        <w:tblStyle w:val="Tablaconcuadrcula"/>
        <w:tblW w:w="0" w:type="auto"/>
        <w:jc w:val="center"/>
        <w:tblLook w:val="04A0" w:firstRow="1" w:lastRow="0" w:firstColumn="1" w:lastColumn="0" w:noHBand="0" w:noVBand="1"/>
      </w:tblPr>
      <w:tblGrid>
        <w:gridCol w:w="3549"/>
        <w:gridCol w:w="3548"/>
        <w:gridCol w:w="3549"/>
      </w:tblGrid>
      <w:tr w:rsidR="00AE4980" w:rsidRPr="007E6B35" w14:paraId="09605148" w14:textId="77777777">
        <w:trPr>
          <w:jc w:val="center"/>
        </w:trPr>
        <w:tc>
          <w:tcPr>
            <w:tcW w:w="3552" w:type="dxa"/>
            <w:shd w:val="clear" w:color="auto" w:fill="FFF1E6"/>
          </w:tcPr>
          <w:p w14:paraId="0E97624C" w14:textId="77777777" w:rsidR="00AE4980" w:rsidRPr="007E6B35" w:rsidRDefault="00390871">
            <w:pPr>
              <w:spacing w:after="40"/>
              <w:rPr>
                <w:lang w:val="es-CO"/>
              </w:rPr>
            </w:pPr>
            <w:r w:rsidRPr="007E6B35">
              <w:rPr>
                <w:b/>
                <w:color w:val="F28C28"/>
                <w:sz w:val="20"/>
                <w:lang w:val="es-CO"/>
              </w:rPr>
              <w:t>01. Creamos conocimiento con propósito</w:t>
            </w:r>
          </w:p>
          <w:p w14:paraId="60A2B129" w14:textId="23B33DB3" w:rsidR="00AE4980" w:rsidRPr="007E6B35" w:rsidRDefault="00390871">
            <w:pPr>
              <w:spacing w:after="40"/>
              <w:rPr>
                <w:lang w:val="es-CO"/>
              </w:rPr>
            </w:pPr>
            <w:r w:rsidRPr="007E6B35">
              <w:rPr>
                <w:color w:val="2F2F2F"/>
                <w:sz w:val="17"/>
                <w:lang w:val="es-CO"/>
              </w:rPr>
              <w:t>Activamos investigación aplicada, grupos de investigación y laboratorios especializados como base</w:t>
            </w:r>
            <w:r w:rsidRPr="007E6B35">
              <w:rPr>
                <w:color w:val="2F2F2F"/>
                <w:sz w:val="17"/>
                <w:lang w:val="es-CO"/>
              </w:rPr>
              <w:t xml:space="preserve"> de cada solución.</w:t>
            </w:r>
          </w:p>
        </w:tc>
        <w:tc>
          <w:tcPr>
            <w:tcW w:w="3552" w:type="dxa"/>
            <w:shd w:val="clear" w:color="auto" w:fill="FFF1E6"/>
          </w:tcPr>
          <w:p w14:paraId="5C734A89" w14:textId="77777777" w:rsidR="00AE4980" w:rsidRPr="007E6B35" w:rsidRDefault="00390871">
            <w:pPr>
              <w:spacing w:after="40"/>
              <w:rPr>
                <w:lang w:val="es-CO"/>
              </w:rPr>
            </w:pPr>
            <w:r w:rsidRPr="007E6B35">
              <w:rPr>
                <w:b/>
                <w:color w:val="F28C28"/>
                <w:sz w:val="20"/>
                <w:lang w:val="es-CO"/>
              </w:rPr>
              <w:t>02. Diseñamos soluciones contigo</w:t>
            </w:r>
          </w:p>
          <w:p w14:paraId="4DFF3F0A" w14:textId="77777777" w:rsidR="00AE4980" w:rsidRPr="007E6B35" w:rsidRDefault="00390871">
            <w:pPr>
              <w:spacing w:after="40"/>
              <w:rPr>
                <w:lang w:val="es-CO"/>
              </w:rPr>
            </w:pPr>
            <w:proofErr w:type="spellStart"/>
            <w:r w:rsidRPr="007E6B35">
              <w:rPr>
                <w:color w:val="2F2F2F"/>
                <w:sz w:val="17"/>
                <w:lang w:val="es-CO"/>
              </w:rPr>
              <w:t>Co-creamos</w:t>
            </w:r>
            <w:proofErr w:type="spellEnd"/>
            <w:r w:rsidRPr="007E6B35">
              <w:rPr>
                <w:color w:val="2F2F2F"/>
                <w:sz w:val="17"/>
                <w:lang w:val="es-CO"/>
              </w:rPr>
              <w:t xml:space="preserve"> respuestas a la medida: consultoría, asesoría, I+D aplicado, licencias, convenios, formación y spin-</w:t>
            </w:r>
            <w:proofErr w:type="spellStart"/>
            <w:r w:rsidRPr="007E6B35">
              <w:rPr>
                <w:color w:val="2F2F2F"/>
                <w:sz w:val="17"/>
                <w:lang w:val="es-CO"/>
              </w:rPr>
              <w:t>offs</w:t>
            </w:r>
            <w:proofErr w:type="spellEnd"/>
            <w:r w:rsidRPr="007E6B35">
              <w:rPr>
                <w:color w:val="2F2F2F"/>
                <w:sz w:val="17"/>
                <w:lang w:val="es-CO"/>
              </w:rPr>
              <w:t>.</w:t>
            </w:r>
          </w:p>
        </w:tc>
        <w:tc>
          <w:tcPr>
            <w:tcW w:w="3552" w:type="dxa"/>
            <w:shd w:val="clear" w:color="auto" w:fill="FFF1E6"/>
          </w:tcPr>
          <w:p w14:paraId="5422313B" w14:textId="77777777" w:rsidR="00AE4980" w:rsidRPr="007E6B35" w:rsidRDefault="00390871">
            <w:pPr>
              <w:spacing w:after="40"/>
              <w:rPr>
                <w:lang w:val="es-CO"/>
              </w:rPr>
            </w:pPr>
            <w:r w:rsidRPr="007E6B35">
              <w:rPr>
                <w:b/>
                <w:color w:val="F28C28"/>
                <w:sz w:val="20"/>
                <w:lang w:val="es-CO"/>
              </w:rPr>
              <w:t>03. Generamos impacto medible</w:t>
            </w:r>
          </w:p>
          <w:p w14:paraId="3EC79307" w14:textId="77777777" w:rsidR="00AE4980" w:rsidRPr="007E6B35" w:rsidRDefault="00390871">
            <w:pPr>
              <w:spacing w:after="40"/>
              <w:rPr>
                <w:lang w:val="es-CO"/>
              </w:rPr>
            </w:pPr>
            <w:r w:rsidRPr="007E6B35">
              <w:rPr>
                <w:color w:val="2F2F2F"/>
                <w:sz w:val="17"/>
                <w:lang w:val="es-CO"/>
              </w:rPr>
              <w:t>Acompañamos transformaciones en dimensiones sociales, económicas, culturales, ambientales y tecnológicas.</w:t>
            </w:r>
          </w:p>
        </w:tc>
      </w:tr>
    </w:tbl>
    <w:p w14:paraId="4F1AF38C" w14:textId="77777777" w:rsidR="00AE4980" w:rsidRPr="007E6B35" w:rsidRDefault="00AE4980">
      <w:pPr>
        <w:rPr>
          <w:lang w:val="es-CO"/>
        </w:rPr>
      </w:pPr>
    </w:p>
    <w:p w14:paraId="57FE2B22" w14:textId="77777777" w:rsidR="00AE4980" w:rsidRPr="007E6B35" w:rsidRDefault="00390871">
      <w:pPr>
        <w:rPr>
          <w:lang w:val="es-CO"/>
        </w:rPr>
      </w:pPr>
      <w:r w:rsidRPr="007E6B35">
        <w:rPr>
          <w:b/>
          <w:color w:val="F28C28"/>
          <w:sz w:val="32"/>
          <w:lang w:val="es-CO"/>
        </w:rPr>
        <w:t>CINCO DIMENSIONES DE TRANSFORMACIÓN</w:t>
      </w:r>
    </w:p>
    <w:tbl>
      <w:tblPr>
        <w:tblStyle w:val="Tablaconcuadrcula"/>
        <w:tblW w:w="0" w:type="auto"/>
        <w:jc w:val="center"/>
        <w:tblLook w:val="04A0" w:firstRow="1" w:lastRow="0" w:firstColumn="1" w:lastColumn="0" w:noHBand="0" w:noVBand="1"/>
      </w:tblPr>
      <w:tblGrid>
        <w:gridCol w:w="2129"/>
        <w:gridCol w:w="2129"/>
        <w:gridCol w:w="2129"/>
        <w:gridCol w:w="2129"/>
        <w:gridCol w:w="2130"/>
      </w:tblGrid>
      <w:tr w:rsidR="00AE4980" w:rsidRPr="007E6B35" w14:paraId="1EBEA552" w14:textId="77777777">
        <w:trPr>
          <w:jc w:val="center"/>
        </w:trPr>
        <w:tc>
          <w:tcPr>
            <w:tcW w:w="2131" w:type="dxa"/>
            <w:shd w:val="clear" w:color="auto" w:fill="FFFFFF"/>
          </w:tcPr>
          <w:p w14:paraId="4CC9990F" w14:textId="77777777" w:rsidR="00AE4980" w:rsidRPr="007E6B35" w:rsidRDefault="00390871">
            <w:pPr>
              <w:spacing w:after="40"/>
              <w:rPr>
                <w:lang w:val="es-CO"/>
              </w:rPr>
            </w:pPr>
            <w:r w:rsidRPr="007E6B35">
              <w:rPr>
                <w:b/>
                <w:color w:val="F28C28"/>
                <w:sz w:val="20"/>
                <w:lang w:val="es-CO"/>
              </w:rPr>
              <w:t>Social</w:t>
            </w:r>
          </w:p>
          <w:p w14:paraId="6D01A8E4" w14:textId="77777777" w:rsidR="00AE4980" w:rsidRPr="007E6B35" w:rsidRDefault="00AE4980">
            <w:pPr>
              <w:spacing w:after="40"/>
              <w:rPr>
                <w:lang w:val="es-CO"/>
              </w:rPr>
            </w:pPr>
          </w:p>
        </w:tc>
        <w:tc>
          <w:tcPr>
            <w:tcW w:w="2131" w:type="dxa"/>
            <w:shd w:val="clear" w:color="auto" w:fill="FFFFFF"/>
          </w:tcPr>
          <w:p w14:paraId="73B927DD" w14:textId="77777777" w:rsidR="00AE4980" w:rsidRPr="007E6B35" w:rsidRDefault="00390871">
            <w:pPr>
              <w:spacing w:after="40"/>
              <w:rPr>
                <w:lang w:val="es-CO"/>
              </w:rPr>
            </w:pPr>
            <w:r w:rsidRPr="007E6B35">
              <w:rPr>
                <w:b/>
                <w:color w:val="F28C28"/>
                <w:sz w:val="20"/>
                <w:lang w:val="es-CO"/>
              </w:rPr>
              <w:t>Económica</w:t>
            </w:r>
          </w:p>
          <w:p w14:paraId="213B3F00" w14:textId="77777777" w:rsidR="00AE4980" w:rsidRPr="007E6B35" w:rsidRDefault="00AE4980">
            <w:pPr>
              <w:spacing w:after="40"/>
              <w:rPr>
                <w:lang w:val="es-CO"/>
              </w:rPr>
            </w:pPr>
          </w:p>
        </w:tc>
        <w:tc>
          <w:tcPr>
            <w:tcW w:w="2131" w:type="dxa"/>
            <w:shd w:val="clear" w:color="auto" w:fill="FFFFFF"/>
          </w:tcPr>
          <w:p w14:paraId="78ECA442" w14:textId="77777777" w:rsidR="00AE4980" w:rsidRPr="007E6B35" w:rsidRDefault="00390871">
            <w:pPr>
              <w:spacing w:after="40"/>
              <w:rPr>
                <w:lang w:val="es-CO"/>
              </w:rPr>
            </w:pPr>
            <w:r w:rsidRPr="007E6B35">
              <w:rPr>
                <w:b/>
                <w:color w:val="F28C28"/>
                <w:sz w:val="20"/>
                <w:lang w:val="es-CO"/>
              </w:rPr>
              <w:t>Cultural</w:t>
            </w:r>
          </w:p>
          <w:p w14:paraId="29668033" w14:textId="77777777" w:rsidR="00AE4980" w:rsidRPr="007E6B35" w:rsidRDefault="00AE4980">
            <w:pPr>
              <w:spacing w:after="40"/>
              <w:rPr>
                <w:lang w:val="es-CO"/>
              </w:rPr>
            </w:pPr>
          </w:p>
        </w:tc>
        <w:tc>
          <w:tcPr>
            <w:tcW w:w="2131" w:type="dxa"/>
            <w:shd w:val="clear" w:color="auto" w:fill="FFFFFF"/>
          </w:tcPr>
          <w:p w14:paraId="5C50E0B2" w14:textId="77777777" w:rsidR="00AE4980" w:rsidRPr="007E6B35" w:rsidRDefault="00390871">
            <w:pPr>
              <w:spacing w:after="40"/>
              <w:rPr>
                <w:lang w:val="es-CO"/>
              </w:rPr>
            </w:pPr>
            <w:r w:rsidRPr="007E6B35">
              <w:rPr>
                <w:b/>
                <w:color w:val="F28C28"/>
                <w:sz w:val="20"/>
                <w:lang w:val="es-CO"/>
              </w:rPr>
              <w:t>Ambiental</w:t>
            </w:r>
          </w:p>
          <w:p w14:paraId="25C8E109" w14:textId="77777777" w:rsidR="00AE4980" w:rsidRPr="007E6B35" w:rsidRDefault="00AE4980">
            <w:pPr>
              <w:spacing w:after="40"/>
              <w:rPr>
                <w:lang w:val="es-CO"/>
              </w:rPr>
            </w:pPr>
          </w:p>
        </w:tc>
        <w:tc>
          <w:tcPr>
            <w:tcW w:w="2131" w:type="dxa"/>
            <w:shd w:val="clear" w:color="auto" w:fill="FFFFFF"/>
          </w:tcPr>
          <w:p w14:paraId="266DDDFA" w14:textId="77777777" w:rsidR="00AE4980" w:rsidRPr="007E6B35" w:rsidRDefault="00390871">
            <w:pPr>
              <w:spacing w:after="40"/>
              <w:rPr>
                <w:lang w:val="es-CO"/>
              </w:rPr>
            </w:pPr>
            <w:r w:rsidRPr="007E6B35">
              <w:rPr>
                <w:b/>
                <w:color w:val="F28C28"/>
                <w:sz w:val="20"/>
                <w:lang w:val="es-CO"/>
              </w:rPr>
              <w:t>Tecnológica</w:t>
            </w:r>
          </w:p>
          <w:p w14:paraId="5FE99324" w14:textId="77777777" w:rsidR="00AE4980" w:rsidRPr="007E6B35" w:rsidRDefault="00AE4980">
            <w:pPr>
              <w:spacing w:after="40"/>
              <w:rPr>
                <w:lang w:val="es-CO"/>
              </w:rPr>
            </w:pPr>
          </w:p>
        </w:tc>
      </w:tr>
    </w:tbl>
    <w:p w14:paraId="12D8FB15" w14:textId="77777777" w:rsidR="00AE4980" w:rsidRPr="007E6B35" w:rsidRDefault="00AE4980">
      <w:pPr>
        <w:rPr>
          <w:lang w:val="es-CO"/>
        </w:rPr>
      </w:pPr>
    </w:p>
    <w:p w14:paraId="561F1540" w14:textId="77777777" w:rsidR="007E6B35" w:rsidRDefault="007E6B35">
      <w:pPr>
        <w:rPr>
          <w:b/>
          <w:color w:val="F28C28"/>
          <w:sz w:val="32"/>
          <w:lang w:val="es-CO"/>
        </w:rPr>
      </w:pPr>
    </w:p>
    <w:p w14:paraId="29250243" w14:textId="7594521D" w:rsidR="00AE4980" w:rsidRPr="007E6B35" w:rsidRDefault="00390871">
      <w:pPr>
        <w:rPr>
          <w:lang w:val="es-CO"/>
        </w:rPr>
      </w:pPr>
      <w:r w:rsidRPr="007E6B35">
        <w:rPr>
          <w:b/>
          <w:color w:val="F28C28"/>
          <w:sz w:val="32"/>
          <w:lang w:val="es-CO"/>
        </w:rPr>
        <w:lastRenderedPageBreak/>
        <w:t>RESPALDO INSTITUCIONAL</w:t>
      </w:r>
    </w:p>
    <w:tbl>
      <w:tblPr>
        <w:tblStyle w:val="Tablaconcuadrcula"/>
        <w:tblW w:w="0" w:type="auto"/>
        <w:jc w:val="center"/>
        <w:tblLook w:val="04A0" w:firstRow="1" w:lastRow="0" w:firstColumn="1" w:lastColumn="0" w:noHBand="0" w:noVBand="1"/>
      </w:tblPr>
      <w:tblGrid>
        <w:gridCol w:w="3548"/>
        <w:gridCol w:w="3549"/>
        <w:gridCol w:w="3549"/>
      </w:tblGrid>
      <w:tr w:rsidR="00AE4980" w:rsidRPr="007E6B35" w14:paraId="333E9552" w14:textId="77777777">
        <w:trPr>
          <w:jc w:val="center"/>
        </w:trPr>
        <w:tc>
          <w:tcPr>
            <w:tcW w:w="3552" w:type="dxa"/>
            <w:shd w:val="clear" w:color="auto" w:fill="FFF1E6"/>
          </w:tcPr>
          <w:p w14:paraId="0BD48F92" w14:textId="77777777" w:rsidR="00AE4980" w:rsidRPr="007E6B35" w:rsidRDefault="00390871">
            <w:pPr>
              <w:spacing w:after="40"/>
              <w:rPr>
                <w:lang w:val="es-CO"/>
              </w:rPr>
            </w:pPr>
            <w:r w:rsidRPr="007E6B35">
              <w:rPr>
                <w:b/>
                <w:color w:val="F28C28"/>
                <w:sz w:val="20"/>
                <w:lang w:val="es-CO"/>
              </w:rPr>
              <w:t>+60 años</w:t>
            </w:r>
          </w:p>
          <w:p w14:paraId="74949599" w14:textId="6FF92473" w:rsidR="00AE4980" w:rsidRPr="007E6B35" w:rsidRDefault="00390871">
            <w:pPr>
              <w:spacing w:after="40"/>
              <w:rPr>
                <w:lang w:val="es-CO"/>
              </w:rPr>
            </w:pPr>
            <w:r w:rsidRPr="007E6B35">
              <w:rPr>
                <w:color w:val="2F2F2F"/>
                <w:sz w:val="17"/>
                <w:lang w:val="es-CO"/>
              </w:rPr>
              <w:t>Trayectoria académica</w:t>
            </w:r>
            <w:r w:rsidRPr="007E6B35">
              <w:rPr>
                <w:color w:val="2F2F2F"/>
                <w:sz w:val="17"/>
                <w:lang w:val="es-CO"/>
              </w:rPr>
              <w:t xml:space="preserve"> al servicio del conocimiento, la formación y la transformación social.</w:t>
            </w:r>
          </w:p>
        </w:tc>
        <w:tc>
          <w:tcPr>
            <w:tcW w:w="3552" w:type="dxa"/>
            <w:shd w:val="clear" w:color="auto" w:fill="FFF1E6"/>
          </w:tcPr>
          <w:p w14:paraId="033C0C51" w14:textId="77777777" w:rsidR="00AE4980" w:rsidRPr="007E6B35" w:rsidRDefault="00390871">
            <w:pPr>
              <w:spacing w:after="40"/>
              <w:rPr>
                <w:lang w:val="es-CO"/>
              </w:rPr>
            </w:pPr>
            <w:r w:rsidRPr="007E6B35">
              <w:rPr>
                <w:b/>
                <w:color w:val="F28C28"/>
                <w:sz w:val="20"/>
                <w:lang w:val="es-CO"/>
              </w:rPr>
              <w:t>3 líneas</w:t>
            </w:r>
          </w:p>
          <w:p w14:paraId="31B12B1C" w14:textId="77777777" w:rsidR="00AE4980" w:rsidRPr="007E6B35" w:rsidRDefault="00390871">
            <w:pPr>
              <w:spacing w:after="40"/>
              <w:rPr>
                <w:lang w:val="es-CO"/>
              </w:rPr>
            </w:pPr>
            <w:r w:rsidRPr="007E6B35">
              <w:rPr>
                <w:color w:val="2F2F2F"/>
                <w:sz w:val="17"/>
                <w:lang w:val="es-CO"/>
              </w:rPr>
              <w:t>Innovación, transferencia y desarrollo aplicado para activar soluciones desde diferentes frentes.</w:t>
            </w:r>
          </w:p>
        </w:tc>
        <w:tc>
          <w:tcPr>
            <w:tcW w:w="3552" w:type="dxa"/>
            <w:shd w:val="clear" w:color="auto" w:fill="FFF1E6"/>
          </w:tcPr>
          <w:p w14:paraId="74CFA70A" w14:textId="77777777" w:rsidR="00AE4980" w:rsidRPr="007E6B35" w:rsidRDefault="00390871">
            <w:pPr>
              <w:spacing w:after="40"/>
              <w:rPr>
                <w:lang w:val="es-CO"/>
              </w:rPr>
            </w:pPr>
            <w:r w:rsidRPr="007E6B35">
              <w:rPr>
                <w:b/>
                <w:color w:val="F28C28"/>
                <w:sz w:val="20"/>
                <w:lang w:val="es-CO"/>
              </w:rPr>
              <w:t>100%</w:t>
            </w:r>
          </w:p>
          <w:p w14:paraId="5D48219E" w14:textId="77777777" w:rsidR="00AE4980" w:rsidRPr="007E6B35" w:rsidRDefault="00390871">
            <w:pPr>
              <w:spacing w:after="40"/>
              <w:rPr>
                <w:lang w:val="es-CO"/>
              </w:rPr>
            </w:pPr>
            <w:r w:rsidRPr="007E6B35">
              <w:rPr>
                <w:color w:val="2F2F2F"/>
                <w:sz w:val="17"/>
                <w:lang w:val="es-CO"/>
              </w:rPr>
              <w:t xml:space="preserve">Soluciones </w:t>
            </w:r>
            <w:proofErr w:type="spellStart"/>
            <w:r w:rsidRPr="007E6B35">
              <w:rPr>
                <w:color w:val="2F2F2F"/>
                <w:sz w:val="17"/>
                <w:lang w:val="es-CO"/>
              </w:rPr>
              <w:t>co-creadas</w:t>
            </w:r>
            <w:proofErr w:type="spellEnd"/>
            <w:r w:rsidRPr="007E6B35">
              <w:rPr>
                <w:color w:val="2F2F2F"/>
                <w:sz w:val="17"/>
                <w:lang w:val="es-CO"/>
              </w:rPr>
              <w:t xml:space="preserve"> con cada cliente para asegurar pertinencia, apropiación y sostenibilidad.</w:t>
            </w:r>
          </w:p>
        </w:tc>
      </w:tr>
    </w:tbl>
    <w:p w14:paraId="02F34C5A" w14:textId="77777777" w:rsidR="00AE4980" w:rsidRDefault="00AE4980">
      <w:pPr>
        <w:rPr>
          <w:lang w:val="es-CO"/>
        </w:rPr>
      </w:pPr>
    </w:p>
    <w:p w14:paraId="036FC7D3" w14:textId="3D68DA04" w:rsidR="007E6B35" w:rsidRDefault="007E6B35">
      <w:pPr>
        <w:rPr>
          <w:lang w:val="es-CO"/>
        </w:rPr>
      </w:pPr>
      <w:r>
        <w:rPr>
          <w:lang w:val="es-CO"/>
        </w:rPr>
        <w:t>Experiencia</w:t>
      </w:r>
    </w:p>
    <w:p w14:paraId="67DE271C" w14:textId="77777777" w:rsidR="007E6B35" w:rsidRDefault="007E6B35">
      <w:pPr>
        <w:rPr>
          <w:lang w:val="es-CO"/>
        </w:rPr>
      </w:pPr>
      <w:r w:rsidRPr="007E6B35">
        <w:rPr>
          <w:highlight w:val="yellow"/>
          <w:lang w:val="es-CO"/>
        </w:rPr>
        <w:t>Logos</w:t>
      </w:r>
    </w:p>
    <w:p w14:paraId="3FADF976" w14:textId="1CE1E1DD" w:rsidR="007E6B35" w:rsidRDefault="007E6B35">
      <w:pPr>
        <w:rPr>
          <w:lang w:val="es-CO"/>
        </w:rPr>
      </w:pPr>
      <w:r>
        <w:rPr>
          <w:lang w:val="es-CO"/>
        </w:rPr>
        <w:t>Alcaldía de Bello, Alcaldía de Armenia, Alcaldía de Medellin, Comfama, Comfenalco, Área Metropolitana, Cotrafa, DIAN</w:t>
      </w:r>
    </w:p>
    <w:p w14:paraId="70DB1E0E" w14:textId="77777777" w:rsidR="007E6B35" w:rsidRPr="007E6B35" w:rsidRDefault="007E6B35">
      <w:pPr>
        <w:rPr>
          <w:lang w:val="es-CO"/>
        </w:rPr>
      </w:pPr>
    </w:p>
    <w:p w14:paraId="4AC4B8D7" w14:textId="77777777" w:rsidR="00AE4980" w:rsidRPr="007E6B35" w:rsidRDefault="00390871">
      <w:pPr>
        <w:rPr>
          <w:lang w:val="es-CO"/>
        </w:rPr>
      </w:pPr>
      <w:r w:rsidRPr="007E6B35">
        <w:rPr>
          <w:b/>
          <w:color w:val="F28C28"/>
          <w:sz w:val="32"/>
          <w:lang w:val="es-CO"/>
        </w:rPr>
        <w:t>LÍNEA 1 - CENTROS DE SERVICIOS ESPECIALIZADOS</w:t>
      </w:r>
    </w:p>
    <w:p w14:paraId="77F3E706" w14:textId="36D8E124" w:rsidR="00AE4980" w:rsidRPr="007E6B35" w:rsidRDefault="00390871">
      <w:pPr>
        <w:spacing w:after="100" w:line="259" w:lineRule="auto"/>
        <w:rPr>
          <w:lang w:val="es-CO"/>
        </w:rPr>
      </w:pPr>
      <w:r w:rsidRPr="007E6B35">
        <w:rPr>
          <w:color w:val="2F2F2F"/>
          <w:lang w:val="es-CO"/>
        </w:rPr>
        <w:t xml:space="preserve">Cada centro es una unidad de alto valor con equipos propios, metodologías desarrolladas en la Universidad de San Buenaventura y experiencia aplicada. Desde estos centros abrimos la puerta más directa al conocimiento experto de la Institución y lo convertimos en soluciones </w:t>
      </w:r>
      <w:r w:rsidRPr="007E6B35">
        <w:rPr>
          <w:color w:val="2F2F2F"/>
          <w:lang w:val="es-CO"/>
        </w:rPr>
        <w:t>para tu organización.</w:t>
      </w:r>
    </w:p>
    <w:p w14:paraId="62F2B6A1" w14:textId="77777777" w:rsidR="00AE4980" w:rsidRPr="007E6B35" w:rsidRDefault="00390871">
      <w:pPr>
        <w:rPr>
          <w:lang w:val="es-CO"/>
        </w:rPr>
      </w:pPr>
      <w:r w:rsidRPr="007E6B35">
        <w:rPr>
          <w:b/>
          <w:color w:val="2F2F2F"/>
          <w:sz w:val="25"/>
          <w:lang w:val="es-CO"/>
        </w:rPr>
        <w:t xml:space="preserve">01. Lab </w:t>
      </w:r>
      <w:proofErr w:type="spellStart"/>
      <w:r w:rsidRPr="007E6B35">
        <w:rPr>
          <w:b/>
          <w:color w:val="2F2F2F"/>
          <w:sz w:val="25"/>
          <w:lang w:val="es-CO"/>
        </w:rPr>
        <w:t>Insight</w:t>
      </w:r>
      <w:proofErr w:type="spellEnd"/>
    </w:p>
    <w:p w14:paraId="14553C98" w14:textId="30CD0F2D" w:rsidR="00AE4980" w:rsidRPr="007E6B35" w:rsidRDefault="00954692">
      <w:pPr>
        <w:spacing w:after="100" w:line="259" w:lineRule="auto"/>
        <w:rPr>
          <w:lang w:val="es-CO"/>
        </w:rPr>
      </w:pPr>
      <w:r w:rsidRPr="007E6B35">
        <w:rPr>
          <w:color w:val="2F2F2F"/>
          <w:lang w:val="es-CO"/>
        </w:rPr>
        <w:t>¡</w:t>
      </w:r>
      <w:r w:rsidR="00390871" w:rsidRPr="007E6B35">
        <w:rPr>
          <w:color w:val="2F2F2F"/>
          <w:lang w:val="es-CO"/>
        </w:rPr>
        <w:t>Diseñamos territorios, espacios y experiencias culturales con enfoque social, ambiental y participativo</w:t>
      </w:r>
      <w:r w:rsidRPr="007E6B35">
        <w:rPr>
          <w:color w:val="2F2F2F"/>
          <w:lang w:val="es-CO"/>
        </w:rPr>
        <w:t>!</w:t>
      </w:r>
    </w:p>
    <w:p w14:paraId="25026199" w14:textId="77777777" w:rsidR="00AE4980" w:rsidRPr="007E6B35" w:rsidRDefault="00390871">
      <w:pPr>
        <w:spacing w:after="100" w:line="259" w:lineRule="auto"/>
        <w:rPr>
          <w:lang w:val="es-CO"/>
        </w:rPr>
      </w:pPr>
      <w:r w:rsidRPr="007E6B35">
        <w:rPr>
          <w:color w:val="2F2F2F"/>
          <w:lang w:val="es-CO"/>
        </w:rPr>
        <w:t>Acompañamos organizaciones y territorios que necesitan comprender, planear y transformar sus entornos desde el diseño, el urbanismo, la arquitectura, el arte y la cultura.</w:t>
      </w:r>
    </w:p>
    <w:p w14:paraId="6766DDE8" w14:textId="77777777" w:rsidR="00AE4980" w:rsidRPr="007E6B35" w:rsidRDefault="00390871">
      <w:pPr>
        <w:pStyle w:val="Listaconvietas"/>
        <w:spacing w:after="40"/>
        <w:rPr>
          <w:lang w:val="es-CO"/>
        </w:rPr>
      </w:pPr>
      <w:proofErr w:type="spellStart"/>
      <w:r w:rsidRPr="007E6B35">
        <w:rPr>
          <w:color w:val="2F2F2F"/>
          <w:sz w:val="18"/>
          <w:lang w:val="es-CO"/>
        </w:rPr>
        <w:t>Co-creamos</w:t>
      </w:r>
      <w:proofErr w:type="spellEnd"/>
      <w:r w:rsidRPr="007E6B35">
        <w:rPr>
          <w:color w:val="2F2F2F"/>
          <w:sz w:val="18"/>
          <w:lang w:val="es-CO"/>
        </w:rPr>
        <w:t xml:space="preserve"> procesos de diseño urbano participativo y planeación territorial sostenible.</w:t>
      </w:r>
    </w:p>
    <w:p w14:paraId="705BF761" w14:textId="77777777" w:rsidR="00AE4980" w:rsidRPr="007E6B35" w:rsidRDefault="00390871">
      <w:pPr>
        <w:pStyle w:val="Listaconvietas"/>
        <w:spacing w:after="40"/>
        <w:rPr>
          <w:lang w:val="es-CO"/>
        </w:rPr>
      </w:pPr>
      <w:r w:rsidRPr="007E6B35">
        <w:rPr>
          <w:color w:val="2F2F2F"/>
          <w:sz w:val="18"/>
          <w:lang w:val="es-CO"/>
        </w:rPr>
        <w:t>Desarrollamos soluciones de innovación arquitectónica con enfoque social y ambiental.</w:t>
      </w:r>
    </w:p>
    <w:p w14:paraId="132E25DF" w14:textId="77777777" w:rsidR="00AE4980" w:rsidRPr="007E6B35" w:rsidRDefault="00390871">
      <w:pPr>
        <w:pStyle w:val="Listaconvietas"/>
        <w:spacing w:after="40"/>
        <w:rPr>
          <w:lang w:val="es-CO"/>
        </w:rPr>
      </w:pPr>
      <w:r w:rsidRPr="007E6B35">
        <w:rPr>
          <w:color w:val="2F2F2F"/>
          <w:sz w:val="18"/>
          <w:lang w:val="es-CO"/>
        </w:rPr>
        <w:t>Activamos programas de arte y cultura para el desarrollo comunitario.</w:t>
      </w:r>
    </w:p>
    <w:p w14:paraId="6C6FA98F" w14:textId="77777777" w:rsidR="00AE4980" w:rsidRPr="007E6B35" w:rsidRDefault="00390871">
      <w:pPr>
        <w:pStyle w:val="Listaconvietas"/>
        <w:spacing w:after="40"/>
        <w:rPr>
          <w:lang w:val="es-CO"/>
        </w:rPr>
      </w:pPr>
      <w:r w:rsidRPr="007E6B35">
        <w:rPr>
          <w:color w:val="2F2F2F"/>
          <w:sz w:val="18"/>
          <w:lang w:val="es-CO"/>
        </w:rPr>
        <w:t>Acompañamos mentorías creativas y procesos de desarrollo de talento en industrias culturales.</w:t>
      </w:r>
    </w:p>
    <w:p w14:paraId="12C8D314" w14:textId="77777777" w:rsidR="00AE4980" w:rsidRPr="007E6B35" w:rsidRDefault="00390871">
      <w:pPr>
        <w:pStyle w:val="Listaconvietas"/>
        <w:spacing w:after="40"/>
        <w:rPr>
          <w:lang w:val="es-CO"/>
        </w:rPr>
      </w:pPr>
      <w:r w:rsidRPr="007E6B35">
        <w:rPr>
          <w:color w:val="2F2F2F"/>
          <w:sz w:val="18"/>
          <w:lang w:val="es-CO"/>
        </w:rPr>
        <w:t>Investigamos el arte, el diseño y la transformación del espacio público como motores de cambio.</w:t>
      </w:r>
    </w:p>
    <w:p w14:paraId="338B4698" w14:textId="77777777" w:rsidR="00954692" w:rsidRPr="007E6B35" w:rsidRDefault="00954692">
      <w:pPr>
        <w:spacing w:after="100" w:line="259" w:lineRule="auto"/>
        <w:rPr>
          <w:color w:val="2F2F2F"/>
          <w:lang w:val="es-CO"/>
        </w:rPr>
      </w:pPr>
    </w:p>
    <w:p w14:paraId="3D56711F" w14:textId="7B3F2632" w:rsidR="00AE4980" w:rsidRPr="007E6B35" w:rsidRDefault="00954692">
      <w:pPr>
        <w:spacing w:after="100" w:line="259" w:lineRule="auto"/>
        <w:rPr>
          <w:color w:val="2F2F2F"/>
          <w:lang w:val="es-CO"/>
        </w:rPr>
      </w:pPr>
      <w:r w:rsidRPr="007E6B35">
        <w:rPr>
          <w:color w:val="2F2F2F"/>
          <w:lang w:val="es-CO"/>
        </w:rPr>
        <w:t>Ideal para</w:t>
      </w:r>
      <w:r w:rsidR="00390871" w:rsidRPr="007E6B35">
        <w:rPr>
          <w:color w:val="2F2F2F"/>
          <w:lang w:val="es-CO"/>
        </w:rPr>
        <w:t>: municipios, constructoras, fundaciones culturales, cajas de compensación y proyectos de regeneración urbana.</w:t>
      </w:r>
    </w:p>
    <w:p w14:paraId="45088E78" w14:textId="77777777" w:rsidR="00954692" w:rsidRPr="007E6B35" w:rsidRDefault="00954692">
      <w:pPr>
        <w:spacing w:after="100" w:line="259" w:lineRule="auto"/>
        <w:rPr>
          <w:lang w:val="es-CO"/>
        </w:rPr>
      </w:pPr>
    </w:p>
    <w:p w14:paraId="383E7759" w14:textId="77777777" w:rsidR="00AE4980" w:rsidRPr="007E6B35" w:rsidRDefault="00390871">
      <w:pPr>
        <w:rPr>
          <w:lang w:val="es-CO"/>
        </w:rPr>
      </w:pPr>
      <w:r w:rsidRPr="007E6B35">
        <w:rPr>
          <w:b/>
          <w:color w:val="2F2F2F"/>
          <w:sz w:val="25"/>
          <w:lang w:val="es-CO"/>
        </w:rPr>
        <w:t>02. Consultorio Empresarial</w:t>
      </w:r>
    </w:p>
    <w:p w14:paraId="4F7556F1" w14:textId="1152B90B" w:rsidR="00AE4980" w:rsidRPr="007E6B35" w:rsidRDefault="00954692">
      <w:pPr>
        <w:spacing w:after="100" w:line="259" w:lineRule="auto"/>
        <w:rPr>
          <w:lang w:val="es-CO"/>
        </w:rPr>
      </w:pPr>
      <w:r w:rsidRPr="007E6B35">
        <w:rPr>
          <w:color w:val="2F2F2F"/>
          <w:lang w:val="es-CO"/>
        </w:rPr>
        <w:t>¡</w:t>
      </w:r>
      <w:r w:rsidR="00390871" w:rsidRPr="007E6B35">
        <w:rPr>
          <w:color w:val="2F2F2F"/>
          <w:lang w:val="es-CO"/>
        </w:rPr>
        <w:t xml:space="preserve">Impulsamos </w:t>
      </w:r>
      <w:r w:rsidRPr="007E6B35">
        <w:rPr>
          <w:color w:val="2F2F2F"/>
          <w:lang w:val="es-CO"/>
        </w:rPr>
        <w:t xml:space="preserve">la </w:t>
      </w:r>
      <w:r w:rsidR="00390871" w:rsidRPr="007E6B35">
        <w:rPr>
          <w:color w:val="2F2F2F"/>
          <w:lang w:val="es-CO"/>
        </w:rPr>
        <w:t>innovación, sostenibilidad y competitividad para organizaciones que quieren crecer con propósito</w:t>
      </w:r>
      <w:r w:rsidRPr="007E6B35">
        <w:rPr>
          <w:color w:val="2F2F2F"/>
          <w:lang w:val="es-CO"/>
        </w:rPr>
        <w:t>!</w:t>
      </w:r>
    </w:p>
    <w:p w14:paraId="63952B93" w14:textId="77777777" w:rsidR="00AE4980" w:rsidRPr="007E6B35" w:rsidRDefault="00390871">
      <w:pPr>
        <w:spacing w:after="100" w:line="259" w:lineRule="auto"/>
        <w:rPr>
          <w:lang w:val="es-CO"/>
        </w:rPr>
      </w:pPr>
      <w:r w:rsidRPr="007E6B35">
        <w:rPr>
          <w:color w:val="2F2F2F"/>
          <w:lang w:val="es-CO"/>
        </w:rPr>
        <w:t>Ayudamos a empresas y organizaciones a ir más allá de la rentabilidad: fortalecemos su capacidad de innovar, diferenciarse, adaptarse y generar valor sostenible.</w:t>
      </w:r>
    </w:p>
    <w:p w14:paraId="6CB57FF0" w14:textId="77777777" w:rsidR="00AE4980" w:rsidRPr="007E6B35" w:rsidRDefault="00390871">
      <w:pPr>
        <w:pStyle w:val="Listaconvietas"/>
        <w:spacing w:after="40"/>
        <w:rPr>
          <w:lang w:val="es-CO"/>
        </w:rPr>
      </w:pPr>
      <w:r w:rsidRPr="007E6B35">
        <w:rPr>
          <w:color w:val="2F2F2F"/>
          <w:sz w:val="18"/>
          <w:lang w:val="es-CO"/>
        </w:rPr>
        <w:t>Diagnosticamos la madurez innovadora de la organización y construimos hojas de ruta de transformación.</w:t>
      </w:r>
    </w:p>
    <w:p w14:paraId="09FA1CB7" w14:textId="77777777" w:rsidR="00AE4980" w:rsidRPr="007E6B35" w:rsidRDefault="00390871">
      <w:pPr>
        <w:pStyle w:val="Listaconvietas"/>
        <w:spacing w:after="40"/>
        <w:rPr>
          <w:lang w:val="es-CO"/>
        </w:rPr>
      </w:pPr>
      <w:r w:rsidRPr="007E6B35">
        <w:rPr>
          <w:color w:val="2F2F2F"/>
          <w:sz w:val="18"/>
          <w:lang w:val="es-CO"/>
        </w:rPr>
        <w:t>Diseñamos estrategias de sostenibilidad, modelos circulares, reportes ESG y procesos de transición verde.</w:t>
      </w:r>
    </w:p>
    <w:p w14:paraId="5B2C5C24" w14:textId="77777777" w:rsidR="00AE4980" w:rsidRPr="007E6B35" w:rsidRDefault="00390871">
      <w:pPr>
        <w:pStyle w:val="Listaconvietas"/>
        <w:spacing w:after="40"/>
        <w:rPr>
          <w:lang w:val="es-CO"/>
        </w:rPr>
      </w:pPr>
      <w:r w:rsidRPr="007E6B35">
        <w:rPr>
          <w:color w:val="2F2F2F"/>
          <w:sz w:val="18"/>
          <w:lang w:val="es-CO"/>
        </w:rPr>
        <w:t>Acompañamos la innovación en modelos de negocio con impacto medible.</w:t>
      </w:r>
    </w:p>
    <w:p w14:paraId="4FD7ABBE" w14:textId="77777777" w:rsidR="00AE4980" w:rsidRPr="007E6B35" w:rsidRDefault="00390871">
      <w:pPr>
        <w:pStyle w:val="Listaconvietas"/>
        <w:spacing w:after="40"/>
        <w:rPr>
          <w:lang w:val="es-CO"/>
        </w:rPr>
      </w:pPr>
      <w:r w:rsidRPr="007E6B35">
        <w:rPr>
          <w:color w:val="2F2F2F"/>
          <w:sz w:val="18"/>
          <w:lang w:val="es-CO"/>
        </w:rPr>
        <w:t>Desarrollamos capacidades internas para gestionar innovación de manera continua.</w:t>
      </w:r>
    </w:p>
    <w:p w14:paraId="1FE4699F" w14:textId="77777777" w:rsidR="00AE4980" w:rsidRPr="007E6B35" w:rsidRDefault="00390871">
      <w:pPr>
        <w:pStyle w:val="Listaconvietas"/>
        <w:spacing w:after="40"/>
        <w:rPr>
          <w:lang w:val="es-CO"/>
        </w:rPr>
      </w:pPr>
      <w:r w:rsidRPr="007E6B35">
        <w:rPr>
          <w:color w:val="2F2F2F"/>
          <w:sz w:val="18"/>
          <w:lang w:val="es-CO"/>
        </w:rPr>
        <w:t>Asesoramos iniciativas de turismo sostenible e inteligente.</w:t>
      </w:r>
    </w:p>
    <w:p w14:paraId="3CEAA3BC" w14:textId="77777777" w:rsidR="00954692" w:rsidRPr="007E6B35" w:rsidRDefault="00954692">
      <w:pPr>
        <w:spacing w:after="100" w:line="259" w:lineRule="auto"/>
        <w:rPr>
          <w:color w:val="2F2F2F"/>
          <w:lang w:val="es-CO"/>
        </w:rPr>
      </w:pPr>
    </w:p>
    <w:p w14:paraId="18B4CB30" w14:textId="393515CE" w:rsidR="00AE4980" w:rsidRPr="007E6B35" w:rsidRDefault="00954692">
      <w:pPr>
        <w:spacing w:after="100" w:line="259" w:lineRule="auto"/>
        <w:rPr>
          <w:color w:val="2F2F2F"/>
          <w:lang w:val="es-CO"/>
        </w:rPr>
      </w:pPr>
      <w:r w:rsidRPr="007E6B35">
        <w:rPr>
          <w:color w:val="2F2F2F"/>
          <w:lang w:val="es-CO"/>
        </w:rPr>
        <w:t>Ideal para</w:t>
      </w:r>
      <w:r w:rsidR="00390871" w:rsidRPr="007E6B35">
        <w:rPr>
          <w:color w:val="2F2F2F"/>
          <w:lang w:val="es-CO"/>
        </w:rPr>
        <w:t>: PYMES, grandes empresas, gremios, cámaras de comercio y destinos turísticos.</w:t>
      </w:r>
    </w:p>
    <w:p w14:paraId="3DE02F83" w14:textId="77777777" w:rsidR="00954692" w:rsidRPr="007E6B35" w:rsidRDefault="00954692">
      <w:pPr>
        <w:spacing w:after="100" w:line="259" w:lineRule="auto"/>
        <w:rPr>
          <w:lang w:val="es-CO"/>
        </w:rPr>
      </w:pPr>
    </w:p>
    <w:p w14:paraId="6AE39C6B" w14:textId="77777777" w:rsidR="00AE4980" w:rsidRPr="007E6B35" w:rsidRDefault="00390871">
      <w:pPr>
        <w:rPr>
          <w:lang w:val="es-CO"/>
        </w:rPr>
      </w:pPr>
      <w:r w:rsidRPr="007E6B35">
        <w:rPr>
          <w:b/>
          <w:color w:val="2F2F2F"/>
          <w:sz w:val="25"/>
          <w:lang w:val="es-CO"/>
        </w:rPr>
        <w:t>03. Consultorio de Educación e Innovación</w:t>
      </w:r>
    </w:p>
    <w:p w14:paraId="38F4A69D" w14:textId="0F7E3461" w:rsidR="00AE4980" w:rsidRPr="007E6B35" w:rsidRDefault="00954692">
      <w:pPr>
        <w:spacing w:after="100" w:line="259" w:lineRule="auto"/>
        <w:rPr>
          <w:lang w:val="es-CO"/>
        </w:rPr>
      </w:pPr>
      <w:r w:rsidRPr="007E6B35">
        <w:rPr>
          <w:color w:val="2F2F2F"/>
          <w:lang w:val="es-CO"/>
        </w:rPr>
        <w:t>¡</w:t>
      </w:r>
      <w:r w:rsidR="00390871" w:rsidRPr="007E6B35">
        <w:rPr>
          <w:color w:val="2F2F2F"/>
          <w:lang w:val="es-CO"/>
        </w:rPr>
        <w:t>Transformamos procesos educativos con pedagogía, tecnología e innovación aplicada</w:t>
      </w:r>
      <w:r w:rsidRPr="007E6B35">
        <w:rPr>
          <w:color w:val="2F2F2F"/>
          <w:lang w:val="es-CO"/>
        </w:rPr>
        <w:t>!</w:t>
      </w:r>
    </w:p>
    <w:p w14:paraId="1CA8A4B0" w14:textId="77777777" w:rsidR="00AE4980" w:rsidRPr="007E6B35" w:rsidRDefault="00390871">
      <w:pPr>
        <w:spacing w:after="100" w:line="259" w:lineRule="auto"/>
        <w:rPr>
          <w:lang w:val="es-CO"/>
        </w:rPr>
      </w:pPr>
      <w:r w:rsidRPr="007E6B35">
        <w:rPr>
          <w:color w:val="2F2F2F"/>
          <w:lang w:val="es-CO"/>
        </w:rPr>
        <w:lastRenderedPageBreak/>
        <w:t>Acompañamos instituciones y organizaciones que quieren liderar la transformación educativa con metodologías pertinentes, tecnología con sentido y gestión de calidad.</w:t>
      </w:r>
    </w:p>
    <w:p w14:paraId="0CC2AAA3" w14:textId="77777777" w:rsidR="00AE4980" w:rsidRPr="007E6B35" w:rsidRDefault="00390871">
      <w:pPr>
        <w:pStyle w:val="Listaconvietas"/>
        <w:spacing w:after="40"/>
        <w:rPr>
          <w:lang w:val="es-CO"/>
        </w:rPr>
      </w:pPr>
      <w:r w:rsidRPr="007E6B35">
        <w:rPr>
          <w:color w:val="2F2F2F"/>
          <w:sz w:val="18"/>
          <w:lang w:val="es-CO"/>
        </w:rPr>
        <w:t>Diseñamos e implementamos proyectos educativos con impacto social.</w:t>
      </w:r>
    </w:p>
    <w:p w14:paraId="2318F99F" w14:textId="77777777" w:rsidR="00AE4980" w:rsidRPr="007E6B35" w:rsidRDefault="00390871">
      <w:pPr>
        <w:pStyle w:val="Listaconvietas"/>
        <w:spacing w:after="40"/>
        <w:rPr>
          <w:lang w:val="es-CO"/>
        </w:rPr>
      </w:pPr>
      <w:r w:rsidRPr="007E6B35">
        <w:rPr>
          <w:color w:val="2F2F2F"/>
          <w:sz w:val="18"/>
          <w:lang w:val="es-CO"/>
        </w:rPr>
        <w:t>Integramos innovación pedagógica y tecnología educativa de manera estratégica.</w:t>
      </w:r>
    </w:p>
    <w:p w14:paraId="102D0A67" w14:textId="77777777" w:rsidR="00AE4980" w:rsidRPr="007E6B35" w:rsidRDefault="00390871">
      <w:pPr>
        <w:pStyle w:val="Listaconvietas"/>
        <w:spacing w:after="40"/>
        <w:rPr>
          <w:lang w:val="es-CO"/>
        </w:rPr>
      </w:pPr>
      <w:r w:rsidRPr="007E6B35">
        <w:rPr>
          <w:color w:val="2F2F2F"/>
          <w:sz w:val="18"/>
          <w:lang w:val="es-CO"/>
        </w:rPr>
        <w:t>Asesoramos procesos de gestión de calidad y mejora institucional.</w:t>
      </w:r>
    </w:p>
    <w:p w14:paraId="2AF4C964" w14:textId="77777777" w:rsidR="00AE4980" w:rsidRPr="007E6B35" w:rsidRDefault="00390871">
      <w:pPr>
        <w:pStyle w:val="Listaconvietas"/>
        <w:spacing w:after="40"/>
        <w:rPr>
          <w:lang w:val="es-CO"/>
        </w:rPr>
      </w:pPr>
      <w:r w:rsidRPr="007E6B35">
        <w:rPr>
          <w:color w:val="2F2F2F"/>
          <w:sz w:val="18"/>
          <w:lang w:val="es-CO"/>
        </w:rPr>
        <w:t>Desarrollamos competencias del siglo XXI en organizaciones e instituciones.</w:t>
      </w:r>
    </w:p>
    <w:p w14:paraId="0BDECF1B" w14:textId="77777777" w:rsidR="00AE4980" w:rsidRPr="007E6B35" w:rsidRDefault="00390871">
      <w:pPr>
        <w:pStyle w:val="Listaconvietas"/>
        <w:spacing w:after="40"/>
        <w:rPr>
          <w:lang w:val="es-CO"/>
        </w:rPr>
      </w:pPr>
      <w:r w:rsidRPr="007E6B35">
        <w:rPr>
          <w:color w:val="2F2F2F"/>
          <w:sz w:val="18"/>
          <w:lang w:val="es-CO"/>
        </w:rPr>
        <w:t>Creamos proyectos culturales y programas de desarrollo del talento.</w:t>
      </w:r>
    </w:p>
    <w:p w14:paraId="21645EAC" w14:textId="77777777" w:rsidR="00954692" w:rsidRPr="007E6B35" w:rsidRDefault="00954692">
      <w:pPr>
        <w:spacing w:after="100" w:line="259" w:lineRule="auto"/>
        <w:rPr>
          <w:color w:val="2F2F2F"/>
          <w:lang w:val="es-CO"/>
        </w:rPr>
      </w:pPr>
    </w:p>
    <w:p w14:paraId="7DBC071C" w14:textId="6B263D3F" w:rsidR="00AE4980" w:rsidRPr="007E6B35" w:rsidRDefault="00954692">
      <w:pPr>
        <w:spacing w:after="100" w:line="259" w:lineRule="auto"/>
        <w:rPr>
          <w:lang w:val="es-CO"/>
        </w:rPr>
      </w:pPr>
      <w:r w:rsidRPr="007E6B35">
        <w:rPr>
          <w:color w:val="2F2F2F"/>
          <w:lang w:val="es-CO"/>
        </w:rPr>
        <w:t>Ideal para</w:t>
      </w:r>
      <w:r w:rsidR="00390871" w:rsidRPr="007E6B35">
        <w:rPr>
          <w:color w:val="2F2F2F"/>
          <w:lang w:val="es-CO"/>
        </w:rPr>
        <w:t xml:space="preserve">: instituciones educativas, secretarías de educación, empresas con programas de formación y </w:t>
      </w:r>
      <w:proofErr w:type="spellStart"/>
      <w:r w:rsidR="00390871" w:rsidRPr="007E6B35">
        <w:rPr>
          <w:color w:val="2F2F2F"/>
          <w:lang w:val="es-CO"/>
        </w:rPr>
        <w:t>ONGs</w:t>
      </w:r>
      <w:proofErr w:type="spellEnd"/>
      <w:r w:rsidR="00390871" w:rsidRPr="007E6B35">
        <w:rPr>
          <w:color w:val="2F2F2F"/>
          <w:lang w:val="es-CO"/>
        </w:rPr>
        <w:t>.</w:t>
      </w:r>
    </w:p>
    <w:p w14:paraId="23C2561B" w14:textId="77777777" w:rsidR="00954692" w:rsidRPr="007E6B35" w:rsidRDefault="00954692">
      <w:pPr>
        <w:rPr>
          <w:b/>
          <w:color w:val="2F2F2F"/>
          <w:sz w:val="25"/>
          <w:lang w:val="es-CO"/>
        </w:rPr>
      </w:pPr>
    </w:p>
    <w:p w14:paraId="3169C83D" w14:textId="2290B026" w:rsidR="00AE4980" w:rsidRPr="007E6B35" w:rsidRDefault="00390871">
      <w:pPr>
        <w:rPr>
          <w:lang w:val="es-CO"/>
        </w:rPr>
      </w:pPr>
      <w:r w:rsidRPr="007E6B35">
        <w:rPr>
          <w:b/>
          <w:color w:val="2F2F2F"/>
          <w:sz w:val="25"/>
          <w:lang w:val="es-CO"/>
        </w:rPr>
        <w:t>04. Living Lab de Psicología</w:t>
      </w:r>
    </w:p>
    <w:p w14:paraId="4233AACB" w14:textId="0F081665" w:rsidR="00AE4980" w:rsidRPr="007E6B35" w:rsidRDefault="00954692">
      <w:pPr>
        <w:spacing w:after="100" w:line="259" w:lineRule="auto"/>
        <w:rPr>
          <w:lang w:val="es-CO"/>
        </w:rPr>
      </w:pPr>
      <w:r w:rsidRPr="007E6B35">
        <w:rPr>
          <w:color w:val="2F2F2F"/>
          <w:lang w:val="es-CO"/>
        </w:rPr>
        <w:t>¡</w:t>
      </w:r>
      <w:r w:rsidR="00390871" w:rsidRPr="007E6B35">
        <w:rPr>
          <w:color w:val="2F2F2F"/>
          <w:lang w:val="es-CO"/>
        </w:rPr>
        <w:t>Aplicamos ciencia psicológica para fortalecer bienestar, talento humano y calidad de vida</w:t>
      </w:r>
      <w:r w:rsidRPr="007E6B35">
        <w:rPr>
          <w:color w:val="2F2F2F"/>
          <w:lang w:val="es-CO"/>
        </w:rPr>
        <w:t>!</w:t>
      </w:r>
    </w:p>
    <w:p w14:paraId="532C1765" w14:textId="01EEE4EE" w:rsidR="00AE4980" w:rsidRPr="007E6B35" w:rsidRDefault="00390871">
      <w:pPr>
        <w:spacing w:after="100" w:line="259" w:lineRule="auto"/>
        <w:rPr>
          <w:lang w:val="es-CO"/>
        </w:rPr>
      </w:pPr>
      <w:r w:rsidRPr="007E6B35">
        <w:rPr>
          <w:color w:val="2F2F2F"/>
          <w:lang w:val="es-CO"/>
        </w:rPr>
        <w:t xml:space="preserve">Diseñamos soluciones que conectan </w:t>
      </w:r>
      <w:r w:rsidR="00954692" w:rsidRPr="007E6B35">
        <w:rPr>
          <w:color w:val="2F2F2F"/>
          <w:lang w:val="es-CO"/>
        </w:rPr>
        <w:t xml:space="preserve">el </w:t>
      </w:r>
      <w:r w:rsidRPr="007E6B35">
        <w:rPr>
          <w:color w:val="2F2F2F"/>
          <w:lang w:val="es-CO"/>
        </w:rPr>
        <w:t>bienestar personal, salud mental, desarrollo humano y desempeño organizacional desde una mirada científica y aplicada.</w:t>
      </w:r>
    </w:p>
    <w:p w14:paraId="5D8A5BE0" w14:textId="77777777" w:rsidR="00AE4980" w:rsidRPr="007E6B35" w:rsidRDefault="00390871">
      <w:pPr>
        <w:pStyle w:val="Listaconvietas"/>
        <w:spacing w:after="40"/>
        <w:rPr>
          <w:lang w:val="es-CO"/>
        </w:rPr>
      </w:pPr>
      <w:r w:rsidRPr="007E6B35">
        <w:rPr>
          <w:color w:val="2F2F2F"/>
          <w:sz w:val="18"/>
          <w:lang w:val="es-CO"/>
        </w:rPr>
        <w:t>Realizamos evaluación psicotécnica para selección y desarrollo del talento humano.</w:t>
      </w:r>
    </w:p>
    <w:p w14:paraId="1FF38694" w14:textId="77777777" w:rsidR="00AE4980" w:rsidRPr="007E6B35" w:rsidRDefault="00390871">
      <w:pPr>
        <w:pStyle w:val="Listaconvietas"/>
        <w:spacing w:after="40"/>
        <w:rPr>
          <w:lang w:val="es-CO"/>
        </w:rPr>
      </w:pPr>
      <w:r w:rsidRPr="007E6B35">
        <w:rPr>
          <w:color w:val="2F2F2F"/>
          <w:sz w:val="18"/>
          <w:lang w:val="es-CO"/>
        </w:rPr>
        <w:t>Acompañamos procesos de orientación vocacional y toma de decisiones de vida.</w:t>
      </w:r>
    </w:p>
    <w:p w14:paraId="5C7EAC50" w14:textId="77777777" w:rsidR="00AE4980" w:rsidRPr="007E6B35" w:rsidRDefault="00390871">
      <w:pPr>
        <w:pStyle w:val="Listaconvietas"/>
        <w:spacing w:after="40"/>
        <w:rPr>
          <w:lang w:val="es-CO"/>
        </w:rPr>
      </w:pPr>
      <w:r w:rsidRPr="007E6B35">
        <w:rPr>
          <w:color w:val="2F2F2F"/>
          <w:sz w:val="18"/>
          <w:lang w:val="es-CO"/>
        </w:rPr>
        <w:t xml:space="preserve">Desarrollamos </w:t>
      </w:r>
      <w:proofErr w:type="spellStart"/>
      <w:r w:rsidRPr="007E6B35">
        <w:rPr>
          <w:color w:val="2F2F2F"/>
          <w:sz w:val="18"/>
          <w:lang w:val="es-CO"/>
        </w:rPr>
        <w:t>neuroevaluación</w:t>
      </w:r>
      <w:proofErr w:type="spellEnd"/>
      <w:r w:rsidRPr="007E6B35">
        <w:rPr>
          <w:color w:val="2F2F2F"/>
          <w:sz w:val="18"/>
          <w:lang w:val="es-CO"/>
        </w:rPr>
        <w:t xml:space="preserve"> funcional y diagnóstico cognitivo especializado.</w:t>
      </w:r>
    </w:p>
    <w:p w14:paraId="02A55D05" w14:textId="77777777" w:rsidR="00AE4980" w:rsidRPr="007E6B35" w:rsidRDefault="00390871">
      <w:pPr>
        <w:pStyle w:val="Listaconvietas"/>
        <w:spacing w:after="40"/>
        <w:rPr>
          <w:lang w:val="es-CO"/>
        </w:rPr>
      </w:pPr>
      <w:r w:rsidRPr="007E6B35">
        <w:rPr>
          <w:color w:val="2F2F2F"/>
          <w:sz w:val="18"/>
          <w:lang w:val="es-CO"/>
        </w:rPr>
        <w:t>Implementamos programas de bienestar laboral y gestión del estrés organizacional.</w:t>
      </w:r>
    </w:p>
    <w:p w14:paraId="1CEE4822" w14:textId="77777777" w:rsidR="00AE4980" w:rsidRPr="007E6B35" w:rsidRDefault="00390871">
      <w:pPr>
        <w:pStyle w:val="Listaconvietas"/>
        <w:spacing w:after="40"/>
        <w:rPr>
          <w:lang w:val="es-CO"/>
        </w:rPr>
      </w:pPr>
      <w:r w:rsidRPr="007E6B35">
        <w:rPr>
          <w:color w:val="2F2F2F"/>
          <w:sz w:val="18"/>
          <w:lang w:val="es-CO"/>
        </w:rPr>
        <w:t>Diseñamos intervenciones de envejecimiento activo y bienestar comunitario.</w:t>
      </w:r>
    </w:p>
    <w:p w14:paraId="715DD4BF" w14:textId="77777777" w:rsidR="00954692" w:rsidRPr="007E6B35" w:rsidRDefault="00954692">
      <w:pPr>
        <w:pStyle w:val="Listaconvietas"/>
        <w:spacing w:after="40"/>
        <w:rPr>
          <w:lang w:val="es-CO"/>
        </w:rPr>
      </w:pPr>
    </w:p>
    <w:p w14:paraId="7C52067C" w14:textId="2DD7EE1C" w:rsidR="00AE4980" w:rsidRPr="007E6B35" w:rsidRDefault="00954692">
      <w:pPr>
        <w:spacing w:after="100" w:line="259" w:lineRule="auto"/>
        <w:rPr>
          <w:color w:val="2F2F2F"/>
          <w:lang w:val="es-CO"/>
        </w:rPr>
      </w:pPr>
      <w:r w:rsidRPr="007E6B35">
        <w:rPr>
          <w:color w:val="2F2F2F"/>
          <w:lang w:val="es-CO"/>
        </w:rPr>
        <w:t>Ideal para</w:t>
      </w:r>
      <w:r w:rsidR="00390871" w:rsidRPr="007E6B35">
        <w:rPr>
          <w:color w:val="2F2F2F"/>
          <w:lang w:val="es-CO"/>
        </w:rPr>
        <w:t>: empresas con equipos humanos, instituciones educativas, organizaciones de salud y comunidades.</w:t>
      </w:r>
    </w:p>
    <w:p w14:paraId="16BBDB44" w14:textId="77777777" w:rsidR="00954692" w:rsidRPr="007E6B35" w:rsidRDefault="00954692">
      <w:pPr>
        <w:spacing w:after="100" w:line="259" w:lineRule="auto"/>
        <w:rPr>
          <w:lang w:val="es-CO"/>
        </w:rPr>
      </w:pPr>
    </w:p>
    <w:p w14:paraId="71CFB47C" w14:textId="3FD7834A" w:rsidR="00AE4980" w:rsidRPr="007E6B35" w:rsidRDefault="00390871">
      <w:pPr>
        <w:rPr>
          <w:lang w:val="es-CO"/>
        </w:rPr>
      </w:pPr>
      <w:r w:rsidRPr="007E6B35">
        <w:rPr>
          <w:b/>
          <w:color w:val="2F2F2F"/>
          <w:sz w:val="25"/>
          <w:lang w:val="es-CO"/>
        </w:rPr>
        <w:t xml:space="preserve">05. Consultorio Tecnológico Bonaventuriano </w:t>
      </w:r>
    </w:p>
    <w:p w14:paraId="484BF98C" w14:textId="75906F58" w:rsidR="00AE4980" w:rsidRPr="007E6B35" w:rsidRDefault="00954692">
      <w:pPr>
        <w:spacing w:after="100" w:line="259" w:lineRule="auto"/>
        <w:rPr>
          <w:lang w:val="es-CO"/>
        </w:rPr>
      </w:pPr>
      <w:r w:rsidRPr="007E6B35">
        <w:rPr>
          <w:color w:val="2F2F2F"/>
          <w:lang w:val="es-CO"/>
        </w:rPr>
        <w:t>¡</w:t>
      </w:r>
      <w:r w:rsidR="00390871" w:rsidRPr="007E6B35">
        <w:rPr>
          <w:color w:val="2F2F2F"/>
          <w:lang w:val="es-CO"/>
        </w:rPr>
        <w:t xml:space="preserve">Integramos tecnología con propósito ambiental para tomar mejores </w:t>
      </w:r>
      <w:proofErr w:type="spellStart"/>
      <w:r w:rsidRPr="007E6B35">
        <w:rPr>
          <w:color w:val="2F2F2F"/>
          <w:lang w:val="es-CO"/>
        </w:rPr>
        <w:t>decisions</w:t>
      </w:r>
      <w:proofErr w:type="spellEnd"/>
      <w:r w:rsidRPr="007E6B35">
        <w:rPr>
          <w:color w:val="2F2F2F"/>
          <w:lang w:val="es-CO"/>
        </w:rPr>
        <w:t>!</w:t>
      </w:r>
    </w:p>
    <w:p w14:paraId="25B15D7B" w14:textId="77777777" w:rsidR="00AE4980" w:rsidRPr="007E6B35" w:rsidRDefault="00390871">
      <w:pPr>
        <w:spacing w:after="100" w:line="259" w:lineRule="auto"/>
        <w:rPr>
          <w:lang w:val="es-CO"/>
        </w:rPr>
      </w:pPr>
      <w:r w:rsidRPr="007E6B35">
        <w:rPr>
          <w:color w:val="2F2F2F"/>
          <w:lang w:val="es-CO"/>
        </w:rPr>
        <w:t>Convertimos datos, sensores y analítica en información estratégica para organizaciones y territorios que necesitan anticiparse, monitorear y actuar con evidencia.</w:t>
      </w:r>
    </w:p>
    <w:p w14:paraId="205C078F" w14:textId="77777777" w:rsidR="00AE4980" w:rsidRPr="007E6B35" w:rsidRDefault="00390871">
      <w:pPr>
        <w:pStyle w:val="Listaconvietas"/>
        <w:spacing w:after="40"/>
        <w:rPr>
          <w:lang w:val="es-CO"/>
        </w:rPr>
      </w:pPr>
      <w:r w:rsidRPr="007E6B35">
        <w:rPr>
          <w:color w:val="2F2F2F"/>
          <w:sz w:val="18"/>
          <w:lang w:val="es-CO"/>
        </w:rPr>
        <w:t>Implementamos monitoreo inteligente de calidad del aire, ruido y variables ambientales.</w:t>
      </w:r>
    </w:p>
    <w:p w14:paraId="059AC48E" w14:textId="77777777" w:rsidR="00AE4980" w:rsidRPr="007E6B35" w:rsidRDefault="00390871">
      <w:pPr>
        <w:pStyle w:val="Listaconvietas"/>
        <w:spacing w:after="40"/>
        <w:rPr>
          <w:lang w:val="es-CO"/>
        </w:rPr>
      </w:pPr>
      <w:r w:rsidRPr="007E6B35">
        <w:rPr>
          <w:color w:val="2F2F2F"/>
          <w:sz w:val="18"/>
          <w:lang w:val="es-CO"/>
        </w:rPr>
        <w:t xml:space="preserve">Desarrollamos </w:t>
      </w:r>
      <w:proofErr w:type="spellStart"/>
      <w:r w:rsidRPr="007E6B35">
        <w:rPr>
          <w:color w:val="2F2F2F"/>
          <w:sz w:val="18"/>
          <w:lang w:val="es-CO"/>
        </w:rPr>
        <w:t>geoinformática</w:t>
      </w:r>
      <w:proofErr w:type="spellEnd"/>
      <w:r w:rsidRPr="007E6B35">
        <w:rPr>
          <w:color w:val="2F2F2F"/>
          <w:sz w:val="18"/>
          <w:lang w:val="es-CO"/>
        </w:rPr>
        <w:t xml:space="preserve"> aplicada y analítica espacial avanzada para territorios.</w:t>
      </w:r>
    </w:p>
    <w:p w14:paraId="1D7339A1" w14:textId="77777777" w:rsidR="00AE4980" w:rsidRPr="007E6B35" w:rsidRDefault="00390871">
      <w:pPr>
        <w:pStyle w:val="Listaconvietas"/>
        <w:spacing w:after="40"/>
        <w:rPr>
          <w:lang w:val="es-CO"/>
        </w:rPr>
      </w:pPr>
      <w:r w:rsidRPr="007E6B35">
        <w:rPr>
          <w:color w:val="2F2F2F"/>
          <w:sz w:val="18"/>
          <w:lang w:val="es-CO"/>
        </w:rPr>
        <w:t xml:space="preserve">Diseñamos redes </w:t>
      </w:r>
      <w:proofErr w:type="spellStart"/>
      <w:r w:rsidRPr="007E6B35">
        <w:rPr>
          <w:color w:val="2F2F2F"/>
          <w:sz w:val="18"/>
          <w:lang w:val="es-CO"/>
        </w:rPr>
        <w:t>IoT</w:t>
      </w:r>
      <w:proofErr w:type="spellEnd"/>
      <w:r w:rsidRPr="007E6B35">
        <w:rPr>
          <w:color w:val="2F2F2F"/>
          <w:sz w:val="18"/>
          <w:lang w:val="es-CO"/>
        </w:rPr>
        <w:t xml:space="preserve"> y soluciones de </w:t>
      </w:r>
      <w:proofErr w:type="spellStart"/>
      <w:r w:rsidRPr="007E6B35">
        <w:rPr>
          <w:color w:val="2F2F2F"/>
          <w:sz w:val="18"/>
          <w:lang w:val="es-CO"/>
        </w:rPr>
        <w:t>sensoramiento</w:t>
      </w:r>
      <w:proofErr w:type="spellEnd"/>
      <w:r w:rsidRPr="007E6B35">
        <w:rPr>
          <w:color w:val="2F2F2F"/>
          <w:sz w:val="18"/>
          <w:lang w:val="es-CO"/>
        </w:rPr>
        <w:t xml:space="preserve"> ambiental a escala urbana y regional.</w:t>
      </w:r>
    </w:p>
    <w:p w14:paraId="6876983F" w14:textId="77777777" w:rsidR="00AE4980" w:rsidRPr="007E6B35" w:rsidRDefault="00390871">
      <w:pPr>
        <w:pStyle w:val="Listaconvietas"/>
        <w:spacing w:after="40"/>
        <w:rPr>
          <w:lang w:val="es-CO"/>
        </w:rPr>
      </w:pPr>
      <w:r w:rsidRPr="007E6B35">
        <w:rPr>
          <w:color w:val="2F2F2F"/>
          <w:sz w:val="18"/>
          <w:lang w:val="es-CO"/>
        </w:rPr>
        <w:t>Construimos modelos predictivos, tableros de decisión y soluciones de Big Data socioambiental.</w:t>
      </w:r>
    </w:p>
    <w:p w14:paraId="28BBA306" w14:textId="77777777" w:rsidR="00AE4980" w:rsidRPr="007E6B35" w:rsidRDefault="00390871">
      <w:pPr>
        <w:pStyle w:val="Listaconvietas"/>
        <w:spacing w:after="40"/>
        <w:rPr>
          <w:lang w:val="es-CO"/>
        </w:rPr>
      </w:pPr>
      <w:r w:rsidRPr="007E6B35">
        <w:rPr>
          <w:color w:val="2F2F2F"/>
          <w:sz w:val="18"/>
          <w:lang w:val="es-CO"/>
        </w:rPr>
        <w:t>Fortalecemos sistemas de gestión del riesgo, alerta temprana y respuesta a emergencias.</w:t>
      </w:r>
    </w:p>
    <w:p w14:paraId="2E744926" w14:textId="77777777" w:rsidR="00954692" w:rsidRPr="007E6B35" w:rsidRDefault="00954692">
      <w:pPr>
        <w:spacing w:after="100" w:line="259" w:lineRule="auto"/>
        <w:rPr>
          <w:color w:val="2F2F2F"/>
          <w:lang w:val="es-CO"/>
        </w:rPr>
      </w:pPr>
    </w:p>
    <w:p w14:paraId="4169D381" w14:textId="309B6350" w:rsidR="00AE4980" w:rsidRPr="007E6B35" w:rsidRDefault="00954692">
      <w:pPr>
        <w:spacing w:after="100" w:line="259" w:lineRule="auto"/>
        <w:rPr>
          <w:lang w:val="es-CO"/>
        </w:rPr>
      </w:pPr>
      <w:r w:rsidRPr="007E6B35">
        <w:rPr>
          <w:color w:val="2F2F2F"/>
          <w:lang w:val="es-CO"/>
        </w:rPr>
        <w:t>Ideal para</w:t>
      </w:r>
      <w:r w:rsidR="00390871" w:rsidRPr="007E6B35">
        <w:rPr>
          <w:color w:val="2F2F2F"/>
          <w:lang w:val="es-CO"/>
        </w:rPr>
        <w:t xml:space="preserve">: alcaldías, </w:t>
      </w:r>
      <w:proofErr w:type="spellStart"/>
      <w:r w:rsidRPr="007E6B35">
        <w:rPr>
          <w:color w:val="2F2F2F"/>
          <w:lang w:val="es-CO"/>
        </w:rPr>
        <w:t>organizations</w:t>
      </w:r>
      <w:proofErr w:type="spellEnd"/>
      <w:r w:rsidRPr="007E6B35">
        <w:rPr>
          <w:color w:val="2F2F2F"/>
          <w:lang w:val="es-CO"/>
        </w:rPr>
        <w:t xml:space="preserve">, </w:t>
      </w:r>
      <w:r w:rsidR="00390871" w:rsidRPr="007E6B35">
        <w:rPr>
          <w:color w:val="2F2F2F"/>
          <w:lang w:val="es-CO"/>
        </w:rPr>
        <w:t>empresas de infraestructura, sector ambiental y organismos internacionales.</w:t>
      </w:r>
    </w:p>
    <w:p w14:paraId="159E5CED" w14:textId="77777777" w:rsidR="00954692" w:rsidRPr="007E6B35" w:rsidRDefault="00954692">
      <w:pPr>
        <w:rPr>
          <w:b/>
          <w:color w:val="2F2F2F"/>
          <w:sz w:val="25"/>
          <w:lang w:val="es-CO"/>
        </w:rPr>
      </w:pPr>
    </w:p>
    <w:p w14:paraId="13E3C9CB" w14:textId="410C72D6" w:rsidR="00AE4980" w:rsidRPr="007E6B35" w:rsidRDefault="00390871">
      <w:pPr>
        <w:rPr>
          <w:lang w:val="es-CO"/>
        </w:rPr>
      </w:pPr>
      <w:r w:rsidRPr="007E6B35">
        <w:rPr>
          <w:b/>
          <w:color w:val="2F2F2F"/>
          <w:sz w:val="25"/>
          <w:lang w:val="es-CO"/>
        </w:rPr>
        <w:t>06. Consultorio Inter-Ética (CIDEH)</w:t>
      </w:r>
    </w:p>
    <w:p w14:paraId="24C120A1" w14:textId="7303A1AD" w:rsidR="00AE4980" w:rsidRPr="007E6B35" w:rsidRDefault="00954692">
      <w:pPr>
        <w:spacing w:after="100" w:line="259" w:lineRule="auto"/>
        <w:rPr>
          <w:lang w:val="es-CO"/>
        </w:rPr>
      </w:pPr>
      <w:r w:rsidRPr="007E6B35">
        <w:rPr>
          <w:color w:val="2F2F2F"/>
          <w:lang w:val="es-CO"/>
        </w:rPr>
        <w:t>¡</w:t>
      </w:r>
      <w:r w:rsidR="00390871" w:rsidRPr="007E6B35">
        <w:rPr>
          <w:color w:val="2F2F2F"/>
          <w:lang w:val="es-CO"/>
        </w:rPr>
        <w:t>Acompañamos decisiones éticas en organizaciones complejas</w:t>
      </w:r>
      <w:r w:rsidRPr="007E6B35">
        <w:rPr>
          <w:color w:val="2F2F2F"/>
          <w:lang w:val="es-CO"/>
        </w:rPr>
        <w:t>!</w:t>
      </w:r>
    </w:p>
    <w:p w14:paraId="200D7697" w14:textId="77777777" w:rsidR="00AE4980" w:rsidRPr="007E6B35" w:rsidRDefault="00390871">
      <w:pPr>
        <w:spacing w:after="100" w:line="259" w:lineRule="auto"/>
        <w:rPr>
          <w:lang w:val="es-CO"/>
        </w:rPr>
      </w:pPr>
      <w:r w:rsidRPr="007E6B35">
        <w:rPr>
          <w:color w:val="2F2F2F"/>
          <w:lang w:val="es-CO"/>
        </w:rPr>
        <w:t>Ayudamos a organizaciones, instituciones y equipos de investigación a fortalecer la integridad, la bioética y la toma de decisiones responsables en contextos de innovación, ciencia y tecnología.</w:t>
      </w:r>
    </w:p>
    <w:p w14:paraId="3F8B37E0" w14:textId="77777777" w:rsidR="00AE4980" w:rsidRPr="007E6B35" w:rsidRDefault="00390871">
      <w:pPr>
        <w:pStyle w:val="Listaconvietas"/>
        <w:spacing w:after="40"/>
        <w:rPr>
          <w:lang w:val="es-CO"/>
        </w:rPr>
      </w:pPr>
      <w:r w:rsidRPr="007E6B35">
        <w:rPr>
          <w:color w:val="2F2F2F"/>
          <w:sz w:val="18"/>
          <w:lang w:val="es-CO"/>
        </w:rPr>
        <w:t>Asesoramos procesos de ética de la investigación e integridad científica.</w:t>
      </w:r>
    </w:p>
    <w:p w14:paraId="5AEB6EFB" w14:textId="77777777" w:rsidR="00AE4980" w:rsidRPr="007E6B35" w:rsidRDefault="00390871">
      <w:pPr>
        <w:pStyle w:val="Listaconvietas"/>
        <w:spacing w:after="40"/>
        <w:rPr>
          <w:lang w:val="es-CO"/>
        </w:rPr>
      </w:pPr>
      <w:r w:rsidRPr="007E6B35">
        <w:rPr>
          <w:color w:val="2F2F2F"/>
          <w:sz w:val="18"/>
          <w:lang w:val="es-CO"/>
        </w:rPr>
        <w:t>Evaluamos y acompañamos protocolos con enfoque bioético.</w:t>
      </w:r>
    </w:p>
    <w:p w14:paraId="150D6E86" w14:textId="77777777" w:rsidR="00AE4980" w:rsidRPr="007E6B35" w:rsidRDefault="00390871">
      <w:pPr>
        <w:pStyle w:val="Listaconvietas"/>
        <w:spacing w:after="40"/>
        <w:rPr>
          <w:lang w:val="es-CO"/>
        </w:rPr>
      </w:pPr>
      <w:r w:rsidRPr="007E6B35">
        <w:rPr>
          <w:color w:val="2F2F2F"/>
          <w:sz w:val="18"/>
          <w:lang w:val="es-CO"/>
        </w:rPr>
        <w:t>Diseñamos formación en ética para organizaciones, empresas e instituciones educativas.</w:t>
      </w:r>
    </w:p>
    <w:p w14:paraId="3F55CE44" w14:textId="77777777" w:rsidR="00AE4980" w:rsidRPr="007E6B35" w:rsidRDefault="00390871">
      <w:pPr>
        <w:pStyle w:val="Listaconvietas"/>
        <w:spacing w:after="40"/>
        <w:rPr>
          <w:lang w:val="es-CO"/>
        </w:rPr>
      </w:pPr>
      <w:r w:rsidRPr="007E6B35">
        <w:rPr>
          <w:color w:val="2F2F2F"/>
          <w:sz w:val="18"/>
          <w:lang w:val="es-CO"/>
        </w:rPr>
        <w:t>Construimos marcos éticos para proyectos de innovación y tecnología.</w:t>
      </w:r>
    </w:p>
    <w:p w14:paraId="5A482432" w14:textId="77777777" w:rsidR="00954692" w:rsidRPr="007E6B35" w:rsidRDefault="00954692">
      <w:pPr>
        <w:spacing w:after="100" w:line="259" w:lineRule="auto"/>
        <w:rPr>
          <w:color w:val="2F2F2F"/>
          <w:lang w:val="es-CO"/>
        </w:rPr>
      </w:pPr>
    </w:p>
    <w:p w14:paraId="59D6DA66" w14:textId="0045C517" w:rsidR="00AE4980" w:rsidRPr="007E6B35" w:rsidRDefault="00954692">
      <w:pPr>
        <w:spacing w:after="100" w:line="259" w:lineRule="auto"/>
        <w:rPr>
          <w:color w:val="2F2F2F"/>
          <w:lang w:val="es-CO"/>
        </w:rPr>
      </w:pPr>
      <w:r w:rsidRPr="007E6B35">
        <w:rPr>
          <w:color w:val="2F2F2F"/>
          <w:lang w:val="es-CO"/>
        </w:rPr>
        <w:t>Ideal para</w:t>
      </w:r>
      <w:r w:rsidR="00390871" w:rsidRPr="007E6B35">
        <w:rPr>
          <w:color w:val="2F2F2F"/>
          <w:lang w:val="es-CO"/>
        </w:rPr>
        <w:t>: centros de investigación, hospitales, universidades, empresas de salud y tecnología.</w:t>
      </w:r>
    </w:p>
    <w:p w14:paraId="066B2177" w14:textId="77777777" w:rsidR="00954692" w:rsidRPr="007E6B35" w:rsidRDefault="00954692">
      <w:pPr>
        <w:spacing w:after="100" w:line="259" w:lineRule="auto"/>
        <w:rPr>
          <w:lang w:val="es-CO"/>
        </w:rPr>
      </w:pPr>
    </w:p>
    <w:p w14:paraId="228550C6" w14:textId="77777777" w:rsidR="00AE4980" w:rsidRPr="007E6B35" w:rsidRDefault="00390871">
      <w:pPr>
        <w:rPr>
          <w:lang w:val="es-CO"/>
        </w:rPr>
      </w:pPr>
      <w:r w:rsidRPr="007E6B35">
        <w:rPr>
          <w:b/>
          <w:color w:val="F28C28"/>
          <w:sz w:val="32"/>
          <w:lang w:val="es-CO"/>
        </w:rPr>
        <w:t>SERVICIOS CON ENFOQUE SOCIAL</w:t>
      </w:r>
    </w:p>
    <w:p w14:paraId="6F788DF9" w14:textId="77777777" w:rsidR="00AE4980" w:rsidRPr="007E6B35" w:rsidRDefault="00390871">
      <w:pPr>
        <w:rPr>
          <w:lang w:val="es-CO"/>
        </w:rPr>
      </w:pPr>
      <w:r w:rsidRPr="007E6B35">
        <w:rPr>
          <w:b/>
          <w:color w:val="2F2F2F"/>
          <w:sz w:val="25"/>
          <w:lang w:val="es-CO"/>
        </w:rPr>
        <w:t>También innovamos para el bien común</w:t>
      </w:r>
    </w:p>
    <w:p w14:paraId="7EEB85AF" w14:textId="77777777" w:rsidR="00AE4980" w:rsidRPr="007E6B35" w:rsidRDefault="00390871">
      <w:pPr>
        <w:spacing w:after="100" w:line="259" w:lineRule="auto"/>
        <w:rPr>
          <w:lang w:val="es-CO"/>
        </w:rPr>
      </w:pPr>
      <w:r w:rsidRPr="007E6B35">
        <w:rPr>
          <w:color w:val="2F2F2F"/>
          <w:lang w:val="es-CO"/>
        </w:rPr>
        <w:t>Operamos servicios con vocación social, gratuitos o de bajo costo, orientados a comunidades vulnerables y a procesos donde el conocimiento universitario puede convertirse en cuidado, acceso, dignidad y transformación.</w:t>
      </w:r>
    </w:p>
    <w:tbl>
      <w:tblPr>
        <w:tblStyle w:val="Tablaconcuadrcula"/>
        <w:tblW w:w="0" w:type="auto"/>
        <w:jc w:val="center"/>
        <w:tblLook w:val="04A0" w:firstRow="1" w:lastRow="0" w:firstColumn="1" w:lastColumn="0" w:noHBand="0" w:noVBand="1"/>
      </w:tblPr>
      <w:tblGrid>
        <w:gridCol w:w="3548"/>
        <w:gridCol w:w="3549"/>
        <w:gridCol w:w="3549"/>
      </w:tblGrid>
      <w:tr w:rsidR="00AE4980" w:rsidRPr="007E6B35" w14:paraId="0C8E9590" w14:textId="77777777">
        <w:trPr>
          <w:jc w:val="center"/>
        </w:trPr>
        <w:tc>
          <w:tcPr>
            <w:tcW w:w="3552" w:type="dxa"/>
            <w:shd w:val="clear" w:color="auto" w:fill="FFF1E6"/>
          </w:tcPr>
          <w:p w14:paraId="2C749112" w14:textId="77777777" w:rsidR="00AE4980" w:rsidRPr="007E6B35" w:rsidRDefault="00390871">
            <w:pPr>
              <w:spacing w:after="40"/>
              <w:rPr>
                <w:lang w:val="es-CO"/>
              </w:rPr>
            </w:pPr>
            <w:r w:rsidRPr="007E6B35">
              <w:rPr>
                <w:b/>
                <w:color w:val="F28C28"/>
                <w:sz w:val="20"/>
                <w:lang w:val="es-CO"/>
              </w:rPr>
              <w:t>Consultorio Jurídico San Juan de Capistrano</w:t>
            </w:r>
          </w:p>
          <w:p w14:paraId="0EEE3B2E" w14:textId="77777777" w:rsidR="00AE4980" w:rsidRPr="007E6B35" w:rsidRDefault="00390871">
            <w:pPr>
              <w:spacing w:after="40"/>
              <w:rPr>
                <w:lang w:val="es-CO"/>
              </w:rPr>
            </w:pPr>
            <w:r w:rsidRPr="007E6B35">
              <w:rPr>
                <w:color w:val="2F2F2F"/>
                <w:sz w:val="17"/>
                <w:lang w:val="es-CO"/>
              </w:rPr>
              <w:t>Brindamos asesoría legal gratuita para personas y comunidades.</w:t>
            </w:r>
          </w:p>
        </w:tc>
        <w:tc>
          <w:tcPr>
            <w:tcW w:w="3552" w:type="dxa"/>
            <w:shd w:val="clear" w:color="auto" w:fill="FFF1E6"/>
          </w:tcPr>
          <w:p w14:paraId="64610CCE" w14:textId="77777777" w:rsidR="00AE4980" w:rsidRPr="007E6B35" w:rsidRDefault="00390871">
            <w:pPr>
              <w:spacing w:after="40"/>
              <w:rPr>
                <w:lang w:val="es-CO"/>
              </w:rPr>
            </w:pPr>
            <w:r w:rsidRPr="007E6B35">
              <w:rPr>
                <w:b/>
                <w:color w:val="F28C28"/>
                <w:sz w:val="20"/>
                <w:lang w:val="es-CO"/>
              </w:rPr>
              <w:t>Consultorio Social de Arquitectura</w:t>
            </w:r>
          </w:p>
          <w:p w14:paraId="7A352468" w14:textId="77777777" w:rsidR="00AE4980" w:rsidRPr="007E6B35" w:rsidRDefault="00390871">
            <w:pPr>
              <w:spacing w:after="40"/>
              <w:rPr>
                <w:lang w:val="es-CO"/>
              </w:rPr>
            </w:pPr>
            <w:r w:rsidRPr="007E6B35">
              <w:rPr>
                <w:color w:val="2F2F2F"/>
                <w:sz w:val="17"/>
                <w:lang w:val="es-CO"/>
              </w:rPr>
              <w:t>Acompañamos proyectos de hábitat y mejoramiento comunitario.</w:t>
            </w:r>
          </w:p>
        </w:tc>
        <w:tc>
          <w:tcPr>
            <w:tcW w:w="3552" w:type="dxa"/>
            <w:shd w:val="clear" w:color="auto" w:fill="FFF1E6"/>
          </w:tcPr>
          <w:p w14:paraId="63C2A75C" w14:textId="77777777" w:rsidR="00AE4980" w:rsidRPr="007E6B35" w:rsidRDefault="00390871">
            <w:pPr>
              <w:spacing w:after="40"/>
              <w:rPr>
                <w:lang w:val="es-CO"/>
              </w:rPr>
            </w:pPr>
            <w:r w:rsidRPr="007E6B35">
              <w:rPr>
                <w:b/>
                <w:color w:val="F28C28"/>
                <w:sz w:val="20"/>
                <w:lang w:val="es-CO"/>
              </w:rPr>
              <w:t>IPS Universitaria Fray Agustino Gimeldi</w:t>
            </w:r>
          </w:p>
          <w:p w14:paraId="3D9B5EBF" w14:textId="77777777" w:rsidR="00AE4980" w:rsidRPr="007E6B35" w:rsidRDefault="00390871">
            <w:pPr>
              <w:spacing w:after="40"/>
              <w:rPr>
                <w:lang w:val="es-CO"/>
              </w:rPr>
            </w:pPr>
            <w:r w:rsidRPr="007E6B35">
              <w:rPr>
                <w:color w:val="2F2F2F"/>
                <w:sz w:val="17"/>
                <w:lang w:val="es-CO"/>
              </w:rPr>
              <w:t>Ofrecemos atención en salud con enfoque comunitario e integral.</w:t>
            </w:r>
          </w:p>
        </w:tc>
      </w:tr>
    </w:tbl>
    <w:p w14:paraId="550C766D" w14:textId="77777777" w:rsidR="00AE4980" w:rsidRPr="007E6B35" w:rsidRDefault="00AE4980">
      <w:pPr>
        <w:rPr>
          <w:lang w:val="es-CO"/>
        </w:rPr>
      </w:pPr>
    </w:p>
    <w:p w14:paraId="5A280784" w14:textId="77777777" w:rsidR="00AE4980" w:rsidRPr="007E6B35" w:rsidRDefault="00390871">
      <w:pPr>
        <w:rPr>
          <w:lang w:val="es-CO"/>
        </w:rPr>
      </w:pPr>
      <w:r w:rsidRPr="007E6B35">
        <w:rPr>
          <w:b/>
          <w:color w:val="F28C28"/>
          <w:sz w:val="32"/>
          <w:lang w:val="es-CO"/>
        </w:rPr>
        <w:t>LÍNEA 2 - MAPA DE CAPACIDADES EN CONSULTORÍA, ASESORÍA Y ASISTENCIA TÉCNICA</w:t>
      </w:r>
    </w:p>
    <w:p w14:paraId="4CB53D93" w14:textId="20C3398E" w:rsidR="00AE4980" w:rsidRPr="007E6B35" w:rsidRDefault="00390871">
      <w:pPr>
        <w:spacing w:after="100" w:line="259" w:lineRule="auto"/>
        <w:rPr>
          <w:lang w:val="es-CO"/>
        </w:rPr>
      </w:pPr>
      <w:r w:rsidRPr="007E6B35">
        <w:rPr>
          <w:color w:val="2F2F2F"/>
          <w:lang w:val="es-CO"/>
        </w:rPr>
        <w:t>Ponemos a disposición de empresas, entidades públicas, instituciones sociales y comunidades el conocimiento y la experiencia de la Universidad de San Buenaventura</w:t>
      </w:r>
      <w:r w:rsidRPr="007E6B35">
        <w:rPr>
          <w:color w:val="2F2F2F"/>
          <w:lang w:val="es-CO"/>
        </w:rPr>
        <w:t>, organizados en cuatro grandes ejes temáticos.</w:t>
      </w:r>
    </w:p>
    <w:p w14:paraId="60081C73" w14:textId="77777777" w:rsidR="00AE4980" w:rsidRPr="007E6B35" w:rsidRDefault="00390871">
      <w:pPr>
        <w:spacing w:after="100" w:line="259" w:lineRule="auto"/>
        <w:rPr>
          <w:color w:val="2F2F2F"/>
          <w:lang w:val="es-CO"/>
        </w:rPr>
      </w:pPr>
      <w:r w:rsidRPr="007E6B35">
        <w:rPr>
          <w:color w:val="2F2F2F"/>
          <w:lang w:val="es-CO"/>
        </w:rPr>
        <w:t>Cada organización puede activar una capacidad específica o combinar varias, según la complejidad del desafío. Así diseñamos rutas de intervención con múltiples miradas, mayor pertinencia y mejores resultados.</w:t>
      </w:r>
    </w:p>
    <w:p w14:paraId="3F7258BE" w14:textId="77777777" w:rsidR="00954692" w:rsidRPr="007E6B35" w:rsidRDefault="00954692">
      <w:pPr>
        <w:spacing w:after="100" w:line="259" w:lineRule="auto"/>
        <w:rPr>
          <w:lang w:val="es-CO"/>
        </w:rPr>
      </w:pPr>
    </w:p>
    <w:p w14:paraId="32383EC5" w14:textId="77777777" w:rsidR="00AE4980" w:rsidRPr="007E6B35" w:rsidRDefault="00390871">
      <w:pPr>
        <w:rPr>
          <w:lang w:val="es-CO"/>
        </w:rPr>
      </w:pPr>
      <w:r w:rsidRPr="007E6B35">
        <w:rPr>
          <w:b/>
          <w:color w:val="2F2F2F"/>
          <w:sz w:val="25"/>
          <w:lang w:val="es-CO"/>
        </w:rPr>
        <w:t>Eje 1 - Tejido cultural y social</w:t>
      </w:r>
    </w:p>
    <w:p w14:paraId="32CCE0FC" w14:textId="77777777" w:rsidR="00AE4980" w:rsidRPr="007E6B35" w:rsidRDefault="00390871">
      <w:pPr>
        <w:spacing w:after="100" w:line="259" w:lineRule="auto"/>
        <w:rPr>
          <w:lang w:val="es-CO"/>
        </w:rPr>
      </w:pPr>
      <w:r w:rsidRPr="007E6B35">
        <w:rPr>
          <w:color w:val="2F2F2F"/>
          <w:lang w:val="es-CO"/>
        </w:rPr>
        <w:t>Acompañamos procesos que fortalecen la cohesión social, la memoria colectiva y la convivencia en comunidades y territorios. Integramos diagnósticos sociales, estrategias de paz, movilidad sostenible y ciudadanía activa para activar transformaciones con sentido territorial.</w:t>
      </w:r>
    </w:p>
    <w:p w14:paraId="78E00015" w14:textId="77777777" w:rsidR="00AE4980" w:rsidRPr="007E6B35" w:rsidRDefault="00390871" w:rsidP="00954692">
      <w:pPr>
        <w:shd w:val="clear" w:color="auto" w:fill="F2F2F2" w:themeFill="background1" w:themeFillShade="F2"/>
        <w:spacing w:after="100" w:line="259" w:lineRule="auto"/>
        <w:rPr>
          <w:lang w:val="es-CO"/>
        </w:rPr>
      </w:pPr>
      <w:r w:rsidRPr="007E6B35">
        <w:rPr>
          <w:color w:val="2F2F2F"/>
          <w:lang w:val="es-CO"/>
        </w:rPr>
        <w:t>Ejemplos de intervención: diagnósticos de necesidades comunitarias, planes maestros de movilidad, estrategias de construcción de paz territorial, procesos de ciudadanía activa y recuperación de memoria histórica.</w:t>
      </w:r>
    </w:p>
    <w:p w14:paraId="44700BFB" w14:textId="77777777" w:rsidR="00AE4980" w:rsidRPr="007E6B35" w:rsidRDefault="00390871">
      <w:pPr>
        <w:rPr>
          <w:lang w:val="es-CO"/>
        </w:rPr>
      </w:pPr>
      <w:r w:rsidRPr="007E6B35">
        <w:rPr>
          <w:b/>
          <w:color w:val="2F2F2F"/>
          <w:sz w:val="25"/>
          <w:lang w:val="es-CO"/>
        </w:rPr>
        <w:t>Eje 2 - Ruta del ser: bienestar y desarrollo humano</w:t>
      </w:r>
    </w:p>
    <w:p w14:paraId="19887AD2" w14:textId="77777777" w:rsidR="00AE4980" w:rsidRPr="007E6B35" w:rsidRDefault="00390871">
      <w:pPr>
        <w:spacing w:after="100" w:line="259" w:lineRule="auto"/>
        <w:rPr>
          <w:lang w:val="es-CO"/>
        </w:rPr>
      </w:pPr>
      <w:r w:rsidRPr="007E6B35">
        <w:rPr>
          <w:color w:val="2F2F2F"/>
          <w:lang w:val="es-CO"/>
        </w:rPr>
        <w:t>Diseñamos e implementamos estrategias integrales de bienestar para organizaciones, comunidades e individuos. Acompañamos desde la valoración del talento humano hasta programas de salud, deporte y desarrollo personal con enfoque interdisciplinar.</w:t>
      </w:r>
    </w:p>
    <w:p w14:paraId="23DC8D94" w14:textId="77777777" w:rsidR="00AE4980" w:rsidRPr="007E6B35" w:rsidRDefault="00390871" w:rsidP="00954692">
      <w:pPr>
        <w:shd w:val="clear" w:color="auto" w:fill="F2F2F2" w:themeFill="background1" w:themeFillShade="F2"/>
        <w:spacing w:after="100" w:line="259" w:lineRule="auto"/>
        <w:rPr>
          <w:lang w:val="es-CO"/>
        </w:rPr>
      </w:pPr>
      <w:r w:rsidRPr="007E6B35">
        <w:rPr>
          <w:color w:val="2F2F2F"/>
          <w:lang w:val="es-CO"/>
        </w:rPr>
        <w:t>Ejemplos de intervención: programas de bienestar laboral, rutas de desarrollo profesional, diseño de entornos saludables, evaluación y gestión del talento, actividad física y salud comunitaria.</w:t>
      </w:r>
    </w:p>
    <w:p w14:paraId="5F301E96" w14:textId="77777777" w:rsidR="00AE4980" w:rsidRPr="007E6B35" w:rsidRDefault="00390871">
      <w:pPr>
        <w:rPr>
          <w:lang w:val="es-CO"/>
        </w:rPr>
      </w:pPr>
      <w:r w:rsidRPr="007E6B35">
        <w:rPr>
          <w:b/>
          <w:color w:val="2F2F2F"/>
          <w:sz w:val="25"/>
          <w:lang w:val="es-CO"/>
        </w:rPr>
        <w:t>Eje 3 - Territorios en transición: sostenibilidad y medio ambiente</w:t>
      </w:r>
    </w:p>
    <w:p w14:paraId="541246B2" w14:textId="21223208" w:rsidR="00AE4980" w:rsidRPr="007E6B35" w:rsidRDefault="00390871">
      <w:pPr>
        <w:spacing w:after="100" w:line="259" w:lineRule="auto"/>
        <w:rPr>
          <w:lang w:val="es-CO"/>
        </w:rPr>
      </w:pPr>
      <w:r w:rsidRPr="007E6B35">
        <w:rPr>
          <w:color w:val="2F2F2F"/>
          <w:lang w:val="es-CO"/>
        </w:rPr>
        <w:t>Acompañamos a organizaciones y territorios en su transición hacia modelos sostenibles y regenerativos</w:t>
      </w:r>
      <w:r w:rsidR="00954692" w:rsidRPr="007E6B35">
        <w:rPr>
          <w:color w:val="2F2F2F"/>
          <w:lang w:val="es-CO"/>
        </w:rPr>
        <w:t>, integrando</w:t>
      </w:r>
      <w:r w:rsidRPr="007E6B35">
        <w:rPr>
          <w:color w:val="2F2F2F"/>
          <w:lang w:val="es-CO"/>
        </w:rPr>
        <w:t xml:space="preserve"> innovación social y ambiental para quienes quieren liderar la agenda verde con evidencia científica y metodología rigurosa.</w:t>
      </w:r>
    </w:p>
    <w:p w14:paraId="5C2EEB36" w14:textId="77777777" w:rsidR="00AE4980" w:rsidRPr="007E6B35" w:rsidRDefault="00390871" w:rsidP="00954692">
      <w:pPr>
        <w:shd w:val="clear" w:color="auto" w:fill="F2F2F2" w:themeFill="background1" w:themeFillShade="F2"/>
        <w:spacing w:after="100" w:line="259" w:lineRule="auto"/>
        <w:rPr>
          <w:lang w:val="es-CO"/>
        </w:rPr>
      </w:pPr>
      <w:r w:rsidRPr="007E6B35">
        <w:rPr>
          <w:color w:val="2F2F2F"/>
          <w:lang w:val="es-CO"/>
        </w:rPr>
        <w:t xml:space="preserve">Ejemplos de intervención: cadenas de valor sostenibles, sistemas de monitoreo ambiental, innovación social con enfoque ecológico, energías renovables, ciudadanía </w:t>
      </w:r>
      <w:proofErr w:type="spellStart"/>
      <w:r w:rsidRPr="007E6B35">
        <w:rPr>
          <w:color w:val="2F2F2F"/>
          <w:lang w:val="es-CO"/>
        </w:rPr>
        <w:t>ecologizante</w:t>
      </w:r>
      <w:proofErr w:type="spellEnd"/>
      <w:r w:rsidRPr="007E6B35">
        <w:rPr>
          <w:color w:val="2F2F2F"/>
          <w:lang w:val="es-CO"/>
        </w:rPr>
        <w:t xml:space="preserve"> y gestión del riesgo climático.</w:t>
      </w:r>
    </w:p>
    <w:p w14:paraId="0F025A93" w14:textId="77777777" w:rsidR="00AE4980" w:rsidRPr="007E6B35" w:rsidRDefault="00390871">
      <w:pPr>
        <w:rPr>
          <w:lang w:val="es-CO"/>
        </w:rPr>
      </w:pPr>
      <w:r w:rsidRPr="007E6B35">
        <w:rPr>
          <w:b/>
          <w:color w:val="2F2F2F"/>
          <w:sz w:val="25"/>
          <w:lang w:val="es-CO"/>
        </w:rPr>
        <w:t>Eje 4 - Organizaciones para el futuro</w:t>
      </w:r>
    </w:p>
    <w:p w14:paraId="685978B7" w14:textId="77777777" w:rsidR="00AE4980" w:rsidRPr="007E6B35" w:rsidRDefault="00390871">
      <w:pPr>
        <w:spacing w:after="100" w:line="259" w:lineRule="auto"/>
        <w:rPr>
          <w:lang w:val="es-CO"/>
        </w:rPr>
      </w:pPr>
      <w:r w:rsidRPr="007E6B35">
        <w:rPr>
          <w:color w:val="2F2F2F"/>
          <w:lang w:val="es-CO"/>
        </w:rPr>
        <w:t>Preparamos a las organizaciones para los desafíos del mundo que viene. Integramos analítica de datos, innovación jurídica, ética empresarial, prevención de violencias y transformación digital con propósito.</w:t>
      </w:r>
    </w:p>
    <w:p w14:paraId="4B78F0FA" w14:textId="77777777" w:rsidR="00AE4980" w:rsidRPr="007E6B35" w:rsidRDefault="00390871" w:rsidP="00954692">
      <w:pPr>
        <w:shd w:val="clear" w:color="auto" w:fill="F2F2F2" w:themeFill="background1" w:themeFillShade="F2"/>
        <w:spacing w:after="100" w:line="259" w:lineRule="auto"/>
        <w:rPr>
          <w:lang w:val="es-CO"/>
        </w:rPr>
      </w:pPr>
      <w:r w:rsidRPr="007E6B35">
        <w:rPr>
          <w:color w:val="2F2F2F"/>
          <w:lang w:val="es-CO"/>
        </w:rPr>
        <w:t>Ejemplos de intervención: analítica predictiva para la toma de decisiones, innovación jurídica, marcos éticos para tecnología, prevención de violencias organizacionales y transformación digital con impacto social.</w:t>
      </w:r>
    </w:p>
    <w:p w14:paraId="1311AE9E" w14:textId="77777777" w:rsidR="00954692" w:rsidRPr="007E6B35" w:rsidRDefault="00954692">
      <w:pPr>
        <w:spacing w:after="100" w:line="259" w:lineRule="auto"/>
        <w:rPr>
          <w:color w:val="2F2F2F"/>
          <w:lang w:val="es-CO"/>
        </w:rPr>
      </w:pPr>
    </w:p>
    <w:p w14:paraId="372213DB" w14:textId="7A2A5CCB" w:rsidR="00954692" w:rsidRPr="007E6B35" w:rsidRDefault="00954692">
      <w:pPr>
        <w:spacing w:after="100" w:line="259" w:lineRule="auto"/>
        <w:rPr>
          <w:color w:val="2F2F2F"/>
          <w:lang w:val="es-CO"/>
        </w:rPr>
      </w:pPr>
      <w:r w:rsidRPr="007E6B35">
        <w:rPr>
          <w:b/>
          <w:color w:val="2F2F2F"/>
          <w:sz w:val="25"/>
          <w:lang w:val="es-CO"/>
        </w:rPr>
        <w:t>¿Cómo lo hacemos?</w:t>
      </w:r>
    </w:p>
    <w:p w14:paraId="79C18141" w14:textId="37E62477" w:rsidR="00AE4980" w:rsidRPr="007E6B35" w:rsidRDefault="00390871">
      <w:pPr>
        <w:spacing w:after="100" w:line="259" w:lineRule="auto"/>
        <w:rPr>
          <w:color w:val="2F2F2F"/>
          <w:lang w:val="es-CO"/>
        </w:rPr>
      </w:pPr>
      <w:r w:rsidRPr="007E6B35">
        <w:rPr>
          <w:color w:val="2F2F2F"/>
          <w:lang w:val="es-CO"/>
        </w:rPr>
        <w:lastRenderedPageBreak/>
        <w:t>En la primera conversación exploratoria identificamos qué capacidades del Mapa deben activarse y cómo combinarlas para diseñar la ruta más pertinente para tu organización.</w:t>
      </w:r>
    </w:p>
    <w:p w14:paraId="3E69A09F" w14:textId="77777777" w:rsidR="00954692" w:rsidRPr="007E6B35" w:rsidRDefault="00954692">
      <w:pPr>
        <w:spacing w:after="100" w:line="259" w:lineRule="auto"/>
        <w:rPr>
          <w:lang w:val="es-CO"/>
        </w:rPr>
      </w:pPr>
    </w:p>
    <w:p w14:paraId="0F88A409" w14:textId="77777777" w:rsidR="00AE4980" w:rsidRPr="007E6B35" w:rsidRDefault="00390871">
      <w:pPr>
        <w:rPr>
          <w:lang w:val="es-CO"/>
        </w:rPr>
      </w:pPr>
      <w:r w:rsidRPr="007E6B35">
        <w:rPr>
          <w:b/>
          <w:color w:val="F28C28"/>
          <w:sz w:val="32"/>
          <w:lang w:val="es-CO"/>
        </w:rPr>
        <w:t>LÍNEA 3 - INVESTIGACIÓN, INNOVACIÓN Y DESARROLLO APLICADO (I+I+D)</w:t>
      </w:r>
    </w:p>
    <w:p w14:paraId="0809A5D8" w14:textId="77777777" w:rsidR="00AE4980" w:rsidRPr="007E6B35" w:rsidRDefault="00390871">
      <w:pPr>
        <w:spacing w:after="100" w:line="259" w:lineRule="auto"/>
        <w:rPr>
          <w:lang w:val="es-CO"/>
        </w:rPr>
      </w:pPr>
      <w:r w:rsidRPr="007E6B35">
        <w:rPr>
          <w:color w:val="2F2F2F"/>
          <w:lang w:val="es-CO"/>
        </w:rPr>
        <w:t>Esta línea es el corazón científico del Hub. Aquí desarrollamos soluciones que ayudan a anticipar el futuro: investigación interdisciplinar organizada en cuatro nodos temáticos que responden a los grandes retos de la sociedad.</w:t>
      </w:r>
    </w:p>
    <w:p w14:paraId="752C0843" w14:textId="77777777" w:rsidR="00AE4980" w:rsidRPr="007E6B35" w:rsidRDefault="00390871">
      <w:pPr>
        <w:spacing w:after="100" w:line="259" w:lineRule="auto"/>
        <w:rPr>
          <w:lang w:val="es-CO"/>
        </w:rPr>
      </w:pPr>
      <w:r w:rsidRPr="007E6B35">
        <w:rPr>
          <w:color w:val="2F2F2F"/>
          <w:lang w:val="es-CO"/>
        </w:rPr>
        <w:t>Cada nodo activa equipos de investigación, laboratorios y metodologías propias de la Universidad de San Buenaventura para transformar conocimiento en innovación aplicada.</w:t>
      </w:r>
    </w:p>
    <w:tbl>
      <w:tblPr>
        <w:tblStyle w:val="Tablaconcuadrcula"/>
        <w:tblW w:w="0" w:type="auto"/>
        <w:jc w:val="center"/>
        <w:tblLook w:val="04A0" w:firstRow="1" w:lastRow="0" w:firstColumn="1" w:lastColumn="0" w:noHBand="0" w:noVBand="1"/>
      </w:tblPr>
      <w:tblGrid>
        <w:gridCol w:w="5323"/>
        <w:gridCol w:w="5323"/>
      </w:tblGrid>
      <w:tr w:rsidR="00AE4980" w:rsidRPr="007E6B35" w14:paraId="3369459B" w14:textId="77777777">
        <w:trPr>
          <w:jc w:val="center"/>
        </w:trPr>
        <w:tc>
          <w:tcPr>
            <w:tcW w:w="5328" w:type="dxa"/>
            <w:shd w:val="clear" w:color="auto" w:fill="FFF1E6"/>
          </w:tcPr>
          <w:p w14:paraId="3545E668" w14:textId="77777777" w:rsidR="00AE4980" w:rsidRPr="007E6B35" w:rsidRDefault="00390871">
            <w:pPr>
              <w:spacing w:after="40"/>
              <w:rPr>
                <w:lang w:val="es-CO"/>
              </w:rPr>
            </w:pPr>
            <w:r w:rsidRPr="007E6B35">
              <w:rPr>
                <w:b/>
                <w:color w:val="F28C28"/>
                <w:sz w:val="20"/>
                <w:lang w:val="es-CO"/>
              </w:rPr>
              <w:t>Nodo 01. Sostenibilidad y sistemas regenerativos</w:t>
            </w:r>
          </w:p>
          <w:p w14:paraId="4524FF44" w14:textId="77777777" w:rsidR="00954692" w:rsidRPr="007E6B35" w:rsidRDefault="00390871">
            <w:pPr>
              <w:spacing w:after="40"/>
              <w:rPr>
                <w:color w:val="2F2F2F"/>
                <w:sz w:val="17"/>
                <w:lang w:val="es-CO"/>
              </w:rPr>
            </w:pPr>
            <w:r w:rsidRPr="007E6B35">
              <w:rPr>
                <w:color w:val="2F2F2F"/>
                <w:sz w:val="17"/>
                <w:lang w:val="es-CO"/>
              </w:rPr>
              <w:t xml:space="preserve">Desarrollamos investigación aplicada para transformar modelos productivos, diseñar ciudades resilientes, gestionar el riesgo climático y construir economías circulares. </w:t>
            </w:r>
          </w:p>
          <w:p w14:paraId="3693DE77" w14:textId="77777777" w:rsidR="00954692" w:rsidRPr="007E6B35" w:rsidRDefault="00954692">
            <w:pPr>
              <w:spacing w:after="40"/>
              <w:rPr>
                <w:color w:val="2F2F2F"/>
                <w:sz w:val="17"/>
                <w:lang w:val="es-CO"/>
              </w:rPr>
            </w:pPr>
          </w:p>
          <w:p w14:paraId="55A4E531" w14:textId="37619B69" w:rsidR="00AE4980" w:rsidRPr="007E6B35" w:rsidRDefault="00390871">
            <w:pPr>
              <w:spacing w:after="40"/>
              <w:rPr>
                <w:lang w:val="es-CO"/>
              </w:rPr>
            </w:pPr>
            <w:r w:rsidRPr="007E6B35">
              <w:rPr>
                <w:color w:val="2F2F2F"/>
                <w:sz w:val="17"/>
                <w:lang w:val="es-CO"/>
              </w:rPr>
              <w:t>Áreas: economía circular, resiliencia urbana, cambio climático, gestión del riesgo, energía renovable y ciudades sostenibles.</w:t>
            </w:r>
          </w:p>
        </w:tc>
        <w:tc>
          <w:tcPr>
            <w:tcW w:w="5328" w:type="dxa"/>
            <w:shd w:val="clear" w:color="auto" w:fill="FFF1E6"/>
          </w:tcPr>
          <w:p w14:paraId="31F97898" w14:textId="77777777" w:rsidR="00AE4980" w:rsidRPr="007E6B35" w:rsidRDefault="00390871">
            <w:pPr>
              <w:spacing w:after="40"/>
              <w:rPr>
                <w:lang w:val="es-CO"/>
              </w:rPr>
            </w:pPr>
            <w:r w:rsidRPr="007E6B35">
              <w:rPr>
                <w:b/>
                <w:color w:val="F28C28"/>
                <w:sz w:val="20"/>
                <w:lang w:val="es-CO"/>
              </w:rPr>
              <w:t>Nodo 02. Bienestar integral</w:t>
            </w:r>
          </w:p>
          <w:p w14:paraId="2A17663F" w14:textId="77777777" w:rsidR="00954692" w:rsidRPr="007E6B35" w:rsidRDefault="00390871">
            <w:pPr>
              <w:spacing w:after="40"/>
              <w:rPr>
                <w:color w:val="2F2F2F"/>
                <w:sz w:val="17"/>
                <w:lang w:val="es-CO"/>
              </w:rPr>
            </w:pPr>
            <w:r w:rsidRPr="007E6B35">
              <w:rPr>
                <w:color w:val="2F2F2F"/>
                <w:sz w:val="17"/>
                <w:lang w:val="es-CO"/>
              </w:rPr>
              <w:t xml:space="preserve">Creamos programas interdisciplinares que mejoran la salud física, mental y emocional de personas y organizaciones. </w:t>
            </w:r>
          </w:p>
          <w:p w14:paraId="2D0A7355" w14:textId="77777777" w:rsidR="00954692" w:rsidRPr="007E6B35" w:rsidRDefault="00954692">
            <w:pPr>
              <w:spacing w:after="40"/>
              <w:rPr>
                <w:color w:val="2F2F2F"/>
                <w:sz w:val="17"/>
                <w:lang w:val="es-CO"/>
              </w:rPr>
            </w:pPr>
          </w:p>
          <w:p w14:paraId="4A94395B" w14:textId="5EBA52E1" w:rsidR="00AE4980" w:rsidRPr="007E6B35" w:rsidRDefault="00390871">
            <w:pPr>
              <w:spacing w:after="40"/>
              <w:rPr>
                <w:lang w:val="es-CO"/>
              </w:rPr>
            </w:pPr>
            <w:r w:rsidRPr="007E6B35">
              <w:rPr>
                <w:color w:val="2F2F2F"/>
                <w:sz w:val="17"/>
                <w:lang w:val="es-CO"/>
              </w:rPr>
              <w:t>Áreas: salud mental organizacional, actividad física, neurociencias aplicadas, envejecimiento activo y desarrollo humano.</w:t>
            </w:r>
          </w:p>
        </w:tc>
      </w:tr>
      <w:tr w:rsidR="00AE4980" w:rsidRPr="007E6B35" w14:paraId="67C6CB53" w14:textId="77777777">
        <w:trPr>
          <w:jc w:val="center"/>
        </w:trPr>
        <w:tc>
          <w:tcPr>
            <w:tcW w:w="5328" w:type="dxa"/>
            <w:shd w:val="clear" w:color="auto" w:fill="FFF1E6"/>
          </w:tcPr>
          <w:p w14:paraId="68A01436" w14:textId="77777777" w:rsidR="00AE4980" w:rsidRPr="007E6B35" w:rsidRDefault="00390871">
            <w:pPr>
              <w:spacing w:after="40"/>
              <w:rPr>
                <w:lang w:val="es-CO"/>
              </w:rPr>
            </w:pPr>
            <w:r w:rsidRPr="007E6B35">
              <w:rPr>
                <w:b/>
                <w:color w:val="F28C28"/>
                <w:sz w:val="20"/>
                <w:lang w:val="es-CO"/>
              </w:rPr>
              <w:t>Nodo 03. Culturas, paces y territorios</w:t>
            </w:r>
          </w:p>
          <w:p w14:paraId="1D2FD76B" w14:textId="77777777" w:rsidR="00954692" w:rsidRPr="007E6B35" w:rsidRDefault="00390871">
            <w:pPr>
              <w:spacing w:after="40"/>
              <w:rPr>
                <w:color w:val="2F2F2F"/>
                <w:sz w:val="17"/>
                <w:lang w:val="es-CO"/>
              </w:rPr>
            </w:pPr>
            <w:r w:rsidRPr="007E6B35">
              <w:rPr>
                <w:color w:val="2F2F2F"/>
                <w:sz w:val="17"/>
                <w:lang w:val="es-CO"/>
              </w:rPr>
              <w:t xml:space="preserve">Impulsamos procesos de investigación e intervención para la construcción de paz, el diálogo intercultural, la memoria histórica y la transformación de territorios en conflicto o transición. </w:t>
            </w:r>
          </w:p>
          <w:p w14:paraId="624C4E7F" w14:textId="77777777" w:rsidR="00954692" w:rsidRPr="007E6B35" w:rsidRDefault="00954692">
            <w:pPr>
              <w:spacing w:after="40"/>
              <w:rPr>
                <w:color w:val="2F2F2F"/>
                <w:sz w:val="17"/>
                <w:lang w:val="es-CO"/>
              </w:rPr>
            </w:pPr>
          </w:p>
          <w:p w14:paraId="603451B4" w14:textId="4F67F5C4" w:rsidR="00AE4980" w:rsidRPr="007E6B35" w:rsidRDefault="00390871">
            <w:pPr>
              <w:spacing w:after="40"/>
              <w:rPr>
                <w:lang w:val="es-CO"/>
              </w:rPr>
            </w:pPr>
            <w:r w:rsidRPr="007E6B35">
              <w:rPr>
                <w:color w:val="2F2F2F"/>
                <w:sz w:val="17"/>
                <w:lang w:val="es-CO"/>
              </w:rPr>
              <w:t>Áreas: construcción de paz, interculturalidad, memoria histórica, participación comunitaria, gobernanza territorial, conflicto y posconflicto.</w:t>
            </w:r>
          </w:p>
        </w:tc>
        <w:tc>
          <w:tcPr>
            <w:tcW w:w="5328" w:type="dxa"/>
            <w:shd w:val="clear" w:color="auto" w:fill="FFF1E6"/>
          </w:tcPr>
          <w:p w14:paraId="522F4A6B" w14:textId="77777777" w:rsidR="00AE4980" w:rsidRPr="007E6B35" w:rsidRDefault="00390871">
            <w:pPr>
              <w:spacing w:after="40"/>
              <w:rPr>
                <w:lang w:val="es-CO"/>
              </w:rPr>
            </w:pPr>
            <w:r w:rsidRPr="007E6B35">
              <w:rPr>
                <w:b/>
                <w:color w:val="F28C28"/>
                <w:sz w:val="20"/>
                <w:lang w:val="es-CO"/>
              </w:rPr>
              <w:t>Nodo 04. Innovación pedagógica</w:t>
            </w:r>
          </w:p>
          <w:p w14:paraId="68D42AA9" w14:textId="77777777" w:rsidR="00954692" w:rsidRPr="007E6B35" w:rsidRDefault="00390871">
            <w:pPr>
              <w:spacing w:after="40"/>
              <w:rPr>
                <w:color w:val="2F2F2F"/>
                <w:sz w:val="17"/>
                <w:lang w:val="es-CO"/>
              </w:rPr>
            </w:pPr>
            <w:r w:rsidRPr="007E6B35">
              <w:rPr>
                <w:color w:val="2F2F2F"/>
                <w:sz w:val="17"/>
                <w:lang w:val="es-CO"/>
              </w:rPr>
              <w:t xml:space="preserve">Diseñamos nuevas metodologías de enseñanza-aprendizaje, integración pertinente de tecnología educativa y desarrollo de competencias para el siglo XXI. </w:t>
            </w:r>
          </w:p>
          <w:p w14:paraId="6C4FCA69" w14:textId="77777777" w:rsidR="00954692" w:rsidRPr="007E6B35" w:rsidRDefault="00954692">
            <w:pPr>
              <w:spacing w:after="40"/>
              <w:rPr>
                <w:color w:val="2F2F2F"/>
                <w:sz w:val="17"/>
                <w:lang w:val="es-CO"/>
              </w:rPr>
            </w:pPr>
          </w:p>
          <w:p w14:paraId="7B46D784" w14:textId="2E757D2C" w:rsidR="00AE4980" w:rsidRPr="007E6B35" w:rsidRDefault="00390871">
            <w:pPr>
              <w:spacing w:after="40"/>
              <w:rPr>
                <w:lang w:val="es-CO"/>
              </w:rPr>
            </w:pPr>
            <w:r w:rsidRPr="007E6B35">
              <w:rPr>
                <w:color w:val="2F2F2F"/>
                <w:sz w:val="17"/>
                <w:lang w:val="es-CO"/>
              </w:rPr>
              <w:t>Áreas: didácticas innovadoras, tecnología educativa, competencias del futuro, aprendizaje basado en problemas y formación docente.</w:t>
            </w:r>
          </w:p>
        </w:tc>
      </w:tr>
    </w:tbl>
    <w:p w14:paraId="50733067" w14:textId="77777777" w:rsidR="00AE4980" w:rsidRPr="007E6B35" w:rsidRDefault="00AE4980">
      <w:pPr>
        <w:rPr>
          <w:lang w:val="es-CO"/>
        </w:rPr>
      </w:pPr>
    </w:p>
    <w:p w14:paraId="6E14C5EB" w14:textId="77777777" w:rsidR="00AE4980" w:rsidRPr="007E6B35" w:rsidRDefault="00390871">
      <w:pPr>
        <w:rPr>
          <w:lang w:val="es-CO"/>
        </w:rPr>
      </w:pPr>
      <w:r w:rsidRPr="007E6B35">
        <w:rPr>
          <w:b/>
          <w:color w:val="F28C28"/>
          <w:sz w:val="32"/>
          <w:lang w:val="es-CO"/>
        </w:rPr>
        <w:t>MECANISMOS DE TRANSFERENCIA DISPONIBLES</w:t>
      </w:r>
    </w:p>
    <w:tbl>
      <w:tblPr>
        <w:tblStyle w:val="Tablaconcuadrcula"/>
        <w:tblW w:w="0" w:type="auto"/>
        <w:jc w:val="center"/>
        <w:tblLook w:val="04A0" w:firstRow="1" w:lastRow="0" w:firstColumn="1" w:lastColumn="0" w:noHBand="0" w:noVBand="1"/>
      </w:tblPr>
      <w:tblGrid>
        <w:gridCol w:w="3548"/>
        <w:gridCol w:w="3549"/>
        <w:gridCol w:w="3549"/>
      </w:tblGrid>
      <w:tr w:rsidR="00AE4980" w:rsidRPr="007E6B35" w14:paraId="4F8E28CE" w14:textId="77777777">
        <w:trPr>
          <w:jc w:val="center"/>
        </w:trPr>
        <w:tc>
          <w:tcPr>
            <w:tcW w:w="3552" w:type="dxa"/>
            <w:shd w:val="clear" w:color="auto" w:fill="FFF1E6"/>
          </w:tcPr>
          <w:p w14:paraId="2DF9B4CB" w14:textId="77777777" w:rsidR="00AE4980" w:rsidRPr="007E6B35" w:rsidRDefault="00390871">
            <w:pPr>
              <w:spacing w:after="40"/>
              <w:rPr>
                <w:lang w:val="es-CO"/>
              </w:rPr>
            </w:pPr>
            <w:r w:rsidRPr="007E6B35">
              <w:rPr>
                <w:b/>
                <w:color w:val="F28C28"/>
                <w:sz w:val="20"/>
                <w:lang w:val="es-CO"/>
              </w:rPr>
              <w:t>Contratos de I+D</w:t>
            </w:r>
          </w:p>
          <w:p w14:paraId="5F99A34A" w14:textId="77777777" w:rsidR="00AE4980" w:rsidRPr="007E6B35" w:rsidRDefault="00390871">
            <w:pPr>
              <w:spacing w:after="40"/>
              <w:rPr>
                <w:lang w:val="es-CO"/>
              </w:rPr>
            </w:pPr>
            <w:r w:rsidRPr="007E6B35">
              <w:rPr>
                <w:color w:val="2F2F2F"/>
                <w:sz w:val="17"/>
                <w:lang w:val="es-CO"/>
              </w:rPr>
              <w:t>Para desarrollar investigación e innovación aplicada con objetivos definidos.</w:t>
            </w:r>
          </w:p>
        </w:tc>
        <w:tc>
          <w:tcPr>
            <w:tcW w:w="3552" w:type="dxa"/>
            <w:shd w:val="clear" w:color="auto" w:fill="FFF1E6"/>
          </w:tcPr>
          <w:p w14:paraId="241A3C08" w14:textId="77777777" w:rsidR="00AE4980" w:rsidRPr="007E6B35" w:rsidRDefault="00390871">
            <w:pPr>
              <w:spacing w:after="40"/>
              <w:rPr>
                <w:lang w:val="es-CO"/>
              </w:rPr>
            </w:pPr>
            <w:r w:rsidRPr="007E6B35">
              <w:rPr>
                <w:b/>
                <w:color w:val="F28C28"/>
                <w:sz w:val="20"/>
                <w:lang w:val="es-CO"/>
              </w:rPr>
              <w:t>Licencias de tecnología</w:t>
            </w:r>
          </w:p>
          <w:p w14:paraId="1D7DB2D6" w14:textId="77777777" w:rsidR="00AE4980" w:rsidRPr="007E6B35" w:rsidRDefault="00390871">
            <w:pPr>
              <w:spacing w:after="40"/>
              <w:rPr>
                <w:lang w:val="es-CO"/>
              </w:rPr>
            </w:pPr>
            <w:r w:rsidRPr="007E6B35">
              <w:rPr>
                <w:color w:val="2F2F2F"/>
                <w:sz w:val="17"/>
                <w:lang w:val="es-CO"/>
              </w:rPr>
              <w:t>Para transferir desarrollos, metodologías o soluciones de valor.</w:t>
            </w:r>
          </w:p>
        </w:tc>
        <w:tc>
          <w:tcPr>
            <w:tcW w:w="3552" w:type="dxa"/>
            <w:shd w:val="clear" w:color="auto" w:fill="FFF1E6"/>
          </w:tcPr>
          <w:p w14:paraId="7A426A7F" w14:textId="77777777" w:rsidR="00AE4980" w:rsidRPr="007E6B35" w:rsidRDefault="00390871">
            <w:pPr>
              <w:spacing w:after="40"/>
              <w:rPr>
                <w:lang w:val="es-CO"/>
              </w:rPr>
            </w:pPr>
            <w:r w:rsidRPr="007E6B35">
              <w:rPr>
                <w:b/>
                <w:color w:val="F28C28"/>
                <w:sz w:val="20"/>
                <w:lang w:val="es-CO"/>
              </w:rPr>
              <w:t>Convenios marco</w:t>
            </w:r>
          </w:p>
          <w:p w14:paraId="60FC7129" w14:textId="77777777" w:rsidR="00AE4980" w:rsidRPr="007E6B35" w:rsidRDefault="00390871">
            <w:pPr>
              <w:spacing w:after="40"/>
              <w:rPr>
                <w:lang w:val="es-CO"/>
              </w:rPr>
            </w:pPr>
            <w:r w:rsidRPr="007E6B35">
              <w:rPr>
                <w:color w:val="2F2F2F"/>
                <w:sz w:val="17"/>
                <w:lang w:val="es-CO"/>
              </w:rPr>
              <w:t>Para establecer alianzas de largo plazo y activar múltiples capacidades.</w:t>
            </w:r>
          </w:p>
        </w:tc>
      </w:tr>
      <w:tr w:rsidR="00AE4980" w:rsidRPr="007E6B35" w14:paraId="73F83DFD" w14:textId="77777777">
        <w:trPr>
          <w:jc w:val="center"/>
        </w:trPr>
        <w:tc>
          <w:tcPr>
            <w:tcW w:w="3552" w:type="dxa"/>
            <w:shd w:val="clear" w:color="auto" w:fill="FFF1E6"/>
          </w:tcPr>
          <w:p w14:paraId="1BC04ACB" w14:textId="77777777" w:rsidR="00AE4980" w:rsidRPr="007E6B35" w:rsidRDefault="00390871">
            <w:pPr>
              <w:spacing w:after="40"/>
              <w:rPr>
                <w:lang w:val="es-CO"/>
              </w:rPr>
            </w:pPr>
            <w:r w:rsidRPr="007E6B35">
              <w:rPr>
                <w:b/>
                <w:color w:val="F28C28"/>
                <w:sz w:val="20"/>
                <w:lang w:val="es-CO"/>
              </w:rPr>
              <w:t>Consultorías especializadas</w:t>
            </w:r>
          </w:p>
          <w:p w14:paraId="3B020D10" w14:textId="77777777" w:rsidR="00AE4980" w:rsidRPr="007E6B35" w:rsidRDefault="00390871">
            <w:pPr>
              <w:spacing w:after="40"/>
              <w:rPr>
                <w:lang w:val="es-CO"/>
              </w:rPr>
            </w:pPr>
            <w:r w:rsidRPr="007E6B35">
              <w:rPr>
                <w:color w:val="2F2F2F"/>
                <w:sz w:val="17"/>
                <w:lang w:val="es-CO"/>
              </w:rPr>
              <w:t>Para resolver desafíos técnicos, estratégicos u organizacionales.</w:t>
            </w:r>
          </w:p>
        </w:tc>
        <w:tc>
          <w:tcPr>
            <w:tcW w:w="3552" w:type="dxa"/>
            <w:shd w:val="clear" w:color="auto" w:fill="FFF1E6"/>
          </w:tcPr>
          <w:p w14:paraId="58BBE4F2" w14:textId="77777777" w:rsidR="00AE4980" w:rsidRPr="007E6B35" w:rsidRDefault="00390871">
            <w:pPr>
              <w:spacing w:after="40"/>
              <w:rPr>
                <w:lang w:val="es-CO"/>
              </w:rPr>
            </w:pPr>
            <w:r w:rsidRPr="007E6B35">
              <w:rPr>
                <w:b/>
                <w:color w:val="F28C28"/>
                <w:sz w:val="20"/>
                <w:lang w:val="es-CO"/>
              </w:rPr>
              <w:t>Spin-</w:t>
            </w:r>
            <w:proofErr w:type="spellStart"/>
            <w:r w:rsidRPr="007E6B35">
              <w:rPr>
                <w:b/>
                <w:color w:val="F28C28"/>
                <w:sz w:val="20"/>
                <w:lang w:val="es-CO"/>
              </w:rPr>
              <w:t>offs</w:t>
            </w:r>
            <w:proofErr w:type="spellEnd"/>
            <w:r w:rsidRPr="007E6B35">
              <w:rPr>
                <w:b/>
                <w:color w:val="F28C28"/>
                <w:sz w:val="20"/>
                <w:lang w:val="es-CO"/>
              </w:rPr>
              <w:t xml:space="preserve"> e incubación</w:t>
            </w:r>
          </w:p>
          <w:p w14:paraId="3B4AF25A" w14:textId="77777777" w:rsidR="00AE4980" w:rsidRPr="007E6B35" w:rsidRDefault="00390871">
            <w:pPr>
              <w:spacing w:after="40"/>
              <w:rPr>
                <w:lang w:val="es-CO"/>
              </w:rPr>
            </w:pPr>
            <w:r w:rsidRPr="007E6B35">
              <w:rPr>
                <w:color w:val="2F2F2F"/>
                <w:sz w:val="17"/>
                <w:lang w:val="es-CO"/>
              </w:rPr>
              <w:t>Para impulsar nuevas soluciones, emprendimientos o modelos de negocio.</w:t>
            </w:r>
          </w:p>
        </w:tc>
        <w:tc>
          <w:tcPr>
            <w:tcW w:w="3552" w:type="dxa"/>
            <w:shd w:val="clear" w:color="auto" w:fill="FFF1E6"/>
          </w:tcPr>
          <w:p w14:paraId="454049C0" w14:textId="77777777" w:rsidR="00AE4980" w:rsidRPr="007E6B35" w:rsidRDefault="00390871">
            <w:pPr>
              <w:spacing w:after="40"/>
              <w:rPr>
                <w:lang w:val="es-CO"/>
              </w:rPr>
            </w:pPr>
            <w:r w:rsidRPr="007E6B35">
              <w:rPr>
                <w:b/>
                <w:color w:val="F28C28"/>
                <w:sz w:val="20"/>
                <w:lang w:val="es-CO"/>
              </w:rPr>
              <w:t>Asistencia técnica</w:t>
            </w:r>
          </w:p>
          <w:p w14:paraId="4E5A2989" w14:textId="77777777" w:rsidR="00AE4980" w:rsidRPr="007E6B35" w:rsidRDefault="00390871">
            <w:pPr>
              <w:spacing w:after="40"/>
              <w:rPr>
                <w:lang w:val="es-CO"/>
              </w:rPr>
            </w:pPr>
            <w:r w:rsidRPr="007E6B35">
              <w:rPr>
                <w:color w:val="2F2F2F"/>
                <w:sz w:val="17"/>
                <w:lang w:val="es-CO"/>
              </w:rPr>
              <w:t>Para acompañar implementación, mejora y fortalecimiento de procesos.</w:t>
            </w:r>
          </w:p>
        </w:tc>
      </w:tr>
    </w:tbl>
    <w:p w14:paraId="156F0F38" w14:textId="77777777" w:rsidR="00AE4980" w:rsidRPr="007E6B35" w:rsidRDefault="00AE4980">
      <w:pPr>
        <w:rPr>
          <w:lang w:val="es-CO"/>
        </w:rPr>
      </w:pPr>
    </w:p>
    <w:p w14:paraId="60A79801" w14:textId="77777777" w:rsidR="00AE4980" w:rsidRPr="007E6B35" w:rsidRDefault="00390871">
      <w:pPr>
        <w:rPr>
          <w:lang w:val="es-CO"/>
        </w:rPr>
      </w:pPr>
      <w:r w:rsidRPr="007E6B35">
        <w:rPr>
          <w:b/>
          <w:color w:val="F28C28"/>
          <w:sz w:val="32"/>
          <w:lang w:val="es-CO"/>
        </w:rPr>
        <w:t>EVIDENCIA DE TRANSFORMACIÓN</w:t>
      </w:r>
    </w:p>
    <w:p w14:paraId="187F5534" w14:textId="77777777" w:rsidR="00AE4980" w:rsidRPr="007E6B35" w:rsidRDefault="00390871">
      <w:pPr>
        <w:rPr>
          <w:lang w:val="es-CO"/>
        </w:rPr>
      </w:pPr>
      <w:r w:rsidRPr="007E6B35">
        <w:rPr>
          <w:b/>
          <w:color w:val="2F2F2F"/>
          <w:sz w:val="25"/>
          <w:lang w:val="es-CO"/>
        </w:rPr>
        <w:t>Casos de impacto</w:t>
      </w:r>
    </w:p>
    <w:p w14:paraId="67F46283" w14:textId="7C879CE7" w:rsidR="00AE4980" w:rsidRPr="007E6B35" w:rsidRDefault="00954692">
      <w:pPr>
        <w:spacing w:after="100" w:line="259" w:lineRule="auto"/>
        <w:rPr>
          <w:lang w:val="es-CO"/>
        </w:rPr>
      </w:pPr>
      <w:r w:rsidRPr="007E6B35">
        <w:rPr>
          <w:color w:val="2F2F2F"/>
          <w:lang w:val="es-CO"/>
        </w:rPr>
        <w:t xml:space="preserve">Medimos el impacto </w:t>
      </w:r>
      <w:r w:rsidR="00390871" w:rsidRPr="007E6B35">
        <w:rPr>
          <w:color w:val="2F2F2F"/>
          <w:lang w:val="es-CO"/>
        </w:rPr>
        <w:t xml:space="preserve">por las transformaciones que ayudamos a generar. </w:t>
      </w:r>
      <w:r w:rsidRPr="007E6B35">
        <w:rPr>
          <w:color w:val="2F2F2F"/>
          <w:lang w:val="es-CO"/>
        </w:rPr>
        <w:t xml:space="preserve">Los siguientes </w:t>
      </w:r>
      <w:r w:rsidR="00390871" w:rsidRPr="007E6B35">
        <w:rPr>
          <w:color w:val="2F2F2F"/>
          <w:lang w:val="es-CO"/>
        </w:rPr>
        <w:t>ejemplos muestran cómo el conocimiento que activamos llega al mundo real y produce resultados concretos, sostenibles y verificables.</w:t>
      </w:r>
    </w:p>
    <w:p w14:paraId="25742564" w14:textId="77777777" w:rsidR="00AE4980" w:rsidRPr="007E6B35" w:rsidRDefault="00390871">
      <w:pPr>
        <w:rPr>
          <w:lang w:val="es-CO"/>
        </w:rPr>
      </w:pPr>
      <w:r w:rsidRPr="007E6B35">
        <w:rPr>
          <w:b/>
          <w:color w:val="2F2F2F"/>
          <w:sz w:val="25"/>
          <w:lang w:val="es-CO"/>
        </w:rPr>
        <w:t>Caso 01 - Empresa manufacturera · Antioquia</w:t>
      </w:r>
    </w:p>
    <w:p w14:paraId="73CB3315" w14:textId="77777777" w:rsidR="00AE4980" w:rsidRPr="007E6B35" w:rsidRDefault="00390871">
      <w:pPr>
        <w:spacing w:after="100" w:line="259" w:lineRule="auto"/>
        <w:rPr>
          <w:lang w:val="es-CO"/>
        </w:rPr>
      </w:pPr>
      <w:r w:rsidRPr="007E6B35">
        <w:rPr>
          <w:color w:val="2F2F2F"/>
          <w:lang w:val="es-CO"/>
        </w:rPr>
        <w:t>De la eficiencia operativa a una ventaja competitiva sostenible</w:t>
      </w:r>
    </w:p>
    <w:tbl>
      <w:tblPr>
        <w:tblStyle w:val="Tablaconcuadrcula"/>
        <w:tblW w:w="0" w:type="auto"/>
        <w:jc w:val="center"/>
        <w:tblLook w:val="04A0" w:firstRow="1" w:lastRow="0" w:firstColumn="1" w:lastColumn="0" w:noHBand="0" w:noVBand="1"/>
      </w:tblPr>
      <w:tblGrid>
        <w:gridCol w:w="3548"/>
        <w:gridCol w:w="3549"/>
        <w:gridCol w:w="3549"/>
      </w:tblGrid>
      <w:tr w:rsidR="00AE4980" w:rsidRPr="007E6B35" w14:paraId="0976C75C" w14:textId="77777777">
        <w:trPr>
          <w:jc w:val="center"/>
        </w:trPr>
        <w:tc>
          <w:tcPr>
            <w:tcW w:w="3552" w:type="dxa"/>
            <w:shd w:val="clear" w:color="auto" w:fill="F4F4F4"/>
          </w:tcPr>
          <w:p w14:paraId="5573B0F4" w14:textId="77777777" w:rsidR="00AE4980" w:rsidRPr="007E6B35" w:rsidRDefault="00390871">
            <w:pPr>
              <w:spacing w:after="40"/>
              <w:rPr>
                <w:lang w:val="es-CO"/>
              </w:rPr>
            </w:pPr>
            <w:r w:rsidRPr="007E6B35">
              <w:rPr>
                <w:b/>
                <w:color w:val="F28C28"/>
                <w:sz w:val="18"/>
                <w:lang w:val="es-CO"/>
              </w:rPr>
              <w:t>EL RETO</w:t>
            </w:r>
          </w:p>
          <w:p w14:paraId="52585216" w14:textId="77777777" w:rsidR="00AE4980" w:rsidRPr="007E6B35" w:rsidRDefault="00390871">
            <w:pPr>
              <w:spacing w:after="40"/>
              <w:rPr>
                <w:lang w:val="es-CO"/>
              </w:rPr>
            </w:pPr>
            <w:r w:rsidRPr="007E6B35">
              <w:rPr>
                <w:color w:val="2F2F2F"/>
                <w:sz w:val="17"/>
                <w:lang w:val="es-CO"/>
              </w:rPr>
              <w:t>Una PYME de 80 empleados era productiva, pero no contaba con una diferenciación competitiva clara. Necesitaba innovar sin perder aquello que la hacía única y no tenía equipo interno ni metodología para liderar el proceso.</w:t>
            </w:r>
          </w:p>
        </w:tc>
        <w:tc>
          <w:tcPr>
            <w:tcW w:w="3552" w:type="dxa"/>
            <w:shd w:val="clear" w:color="auto" w:fill="F4F4F4"/>
          </w:tcPr>
          <w:p w14:paraId="215200D8" w14:textId="77777777" w:rsidR="00AE4980" w:rsidRPr="007E6B35" w:rsidRDefault="00390871">
            <w:pPr>
              <w:spacing w:after="40"/>
              <w:rPr>
                <w:lang w:val="es-CO"/>
              </w:rPr>
            </w:pPr>
            <w:r w:rsidRPr="007E6B35">
              <w:rPr>
                <w:b/>
                <w:color w:val="F28C28"/>
                <w:sz w:val="18"/>
                <w:lang w:val="es-CO"/>
              </w:rPr>
              <w:t>NUESTRA RUTA</w:t>
            </w:r>
          </w:p>
          <w:p w14:paraId="61F712B1" w14:textId="77777777" w:rsidR="00AE4980" w:rsidRPr="007E6B35" w:rsidRDefault="00390871">
            <w:pPr>
              <w:spacing w:after="40"/>
              <w:rPr>
                <w:lang w:val="es-CO"/>
              </w:rPr>
            </w:pPr>
            <w:r w:rsidRPr="007E6B35">
              <w:rPr>
                <w:color w:val="2F2F2F"/>
                <w:sz w:val="17"/>
                <w:lang w:val="es-CO"/>
              </w:rPr>
              <w:t>Desde el Consultorio Empresarial realizamos un diagnóstico de madurez innovadora, identificamos tres ejes de oportunidad y diseñamos una hoja de ruta de 18 meses con acompañamiento técnico en sostenibilidad, digitalización y nuevos mercados.</w:t>
            </w:r>
          </w:p>
        </w:tc>
        <w:tc>
          <w:tcPr>
            <w:tcW w:w="3552" w:type="dxa"/>
            <w:shd w:val="clear" w:color="auto" w:fill="FFF1E6"/>
          </w:tcPr>
          <w:p w14:paraId="5E95014B" w14:textId="77777777" w:rsidR="00AE4980" w:rsidRPr="007E6B35" w:rsidRDefault="00390871">
            <w:pPr>
              <w:spacing w:after="40"/>
              <w:rPr>
                <w:lang w:val="es-CO"/>
              </w:rPr>
            </w:pPr>
            <w:r w:rsidRPr="007E6B35">
              <w:rPr>
                <w:b/>
                <w:color w:val="F28C28"/>
                <w:sz w:val="18"/>
                <w:lang w:val="es-CO"/>
              </w:rPr>
              <w:t>EL RESULTADO</w:t>
            </w:r>
          </w:p>
          <w:p w14:paraId="155F70CB" w14:textId="77777777" w:rsidR="00AE4980" w:rsidRPr="007E6B35" w:rsidRDefault="00390871">
            <w:pPr>
              <w:spacing w:after="40"/>
              <w:rPr>
                <w:lang w:val="es-CO"/>
              </w:rPr>
            </w:pPr>
            <w:r w:rsidRPr="007E6B35">
              <w:rPr>
                <w:color w:val="2F2F2F"/>
                <w:sz w:val="17"/>
                <w:lang w:val="es-CO"/>
              </w:rPr>
              <w:t>23% de reducción en consumo energético · 2 nuevos canales de distribución · certificación en sostenibilidad que abrió mercados B2B regionales.</w:t>
            </w:r>
          </w:p>
        </w:tc>
      </w:tr>
    </w:tbl>
    <w:p w14:paraId="2CCABCF6" w14:textId="77777777" w:rsidR="00AE4980" w:rsidRPr="007E6B35" w:rsidRDefault="00AE4980">
      <w:pPr>
        <w:rPr>
          <w:lang w:val="es-CO"/>
        </w:rPr>
      </w:pPr>
    </w:p>
    <w:p w14:paraId="78BFE71B" w14:textId="77777777" w:rsidR="00AE4980" w:rsidRPr="007E6B35" w:rsidRDefault="00390871">
      <w:pPr>
        <w:rPr>
          <w:lang w:val="es-CO"/>
        </w:rPr>
      </w:pPr>
      <w:r w:rsidRPr="007E6B35">
        <w:rPr>
          <w:b/>
          <w:color w:val="2F2F2F"/>
          <w:sz w:val="25"/>
          <w:lang w:val="es-CO"/>
        </w:rPr>
        <w:lastRenderedPageBreak/>
        <w:t>Caso 02 - Municipio del Oriente Antioqueño · Sector público</w:t>
      </w:r>
    </w:p>
    <w:p w14:paraId="7511EA6C" w14:textId="77777777" w:rsidR="00AE4980" w:rsidRPr="007E6B35" w:rsidRDefault="00390871">
      <w:pPr>
        <w:spacing w:after="100" w:line="259" w:lineRule="auto"/>
        <w:rPr>
          <w:lang w:val="es-CO"/>
        </w:rPr>
      </w:pPr>
      <w:r w:rsidRPr="007E6B35">
        <w:rPr>
          <w:color w:val="2F2F2F"/>
          <w:lang w:val="es-CO"/>
        </w:rPr>
        <w:t>Decisiones de inversión sustentadas en evidencia científica</w:t>
      </w:r>
    </w:p>
    <w:tbl>
      <w:tblPr>
        <w:tblStyle w:val="Tablaconcuadrcula"/>
        <w:tblW w:w="0" w:type="auto"/>
        <w:jc w:val="center"/>
        <w:tblLook w:val="04A0" w:firstRow="1" w:lastRow="0" w:firstColumn="1" w:lastColumn="0" w:noHBand="0" w:noVBand="1"/>
      </w:tblPr>
      <w:tblGrid>
        <w:gridCol w:w="3548"/>
        <w:gridCol w:w="3549"/>
        <w:gridCol w:w="3549"/>
      </w:tblGrid>
      <w:tr w:rsidR="00AE4980" w:rsidRPr="007E6B35" w14:paraId="322450A4" w14:textId="77777777">
        <w:trPr>
          <w:jc w:val="center"/>
        </w:trPr>
        <w:tc>
          <w:tcPr>
            <w:tcW w:w="3552" w:type="dxa"/>
            <w:shd w:val="clear" w:color="auto" w:fill="F4F4F4"/>
          </w:tcPr>
          <w:p w14:paraId="4B5B1590" w14:textId="77777777" w:rsidR="00AE4980" w:rsidRPr="007E6B35" w:rsidRDefault="00390871">
            <w:pPr>
              <w:spacing w:after="40"/>
              <w:rPr>
                <w:lang w:val="es-CO"/>
              </w:rPr>
            </w:pPr>
            <w:r w:rsidRPr="007E6B35">
              <w:rPr>
                <w:b/>
                <w:color w:val="F28C28"/>
                <w:sz w:val="18"/>
                <w:lang w:val="es-CO"/>
              </w:rPr>
              <w:t>EL RETO</w:t>
            </w:r>
          </w:p>
          <w:p w14:paraId="0057178C" w14:textId="77777777" w:rsidR="00AE4980" w:rsidRPr="007E6B35" w:rsidRDefault="00390871">
            <w:pPr>
              <w:spacing w:after="40"/>
              <w:rPr>
                <w:lang w:val="es-CO"/>
              </w:rPr>
            </w:pPr>
            <w:r w:rsidRPr="007E6B35">
              <w:rPr>
                <w:color w:val="2F2F2F"/>
                <w:sz w:val="17"/>
                <w:lang w:val="es-CO"/>
              </w:rPr>
              <w:t>El municipio enfrentaba crecimiento acelerado y un sistema de movilidad saturado. Los tomadores de decisión necesitaban un diagnóstico territorial riguroso para justificar inversiones públicas y políticas de transporte.</w:t>
            </w:r>
          </w:p>
        </w:tc>
        <w:tc>
          <w:tcPr>
            <w:tcW w:w="3552" w:type="dxa"/>
            <w:shd w:val="clear" w:color="auto" w:fill="F4F4F4"/>
          </w:tcPr>
          <w:p w14:paraId="282F0E5B" w14:textId="77777777" w:rsidR="00AE4980" w:rsidRPr="007E6B35" w:rsidRDefault="00390871">
            <w:pPr>
              <w:spacing w:after="40"/>
              <w:rPr>
                <w:lang w:val="es-CO"/>
              </w:rPr>
            </w:pPr>
            <w:r w:rsidRPr="007E6B35">
              <w:rPr>
                <w:b/>
                <w:color w:val="F28C28"/>
                <w:sz w:val="18"/>
                <w:lang w:val="es-CO"/>
              </w:rPr>
              <w:t>NUESTRA RUTA</w:t>
            </w:r>
          </w:p>
          <w:p w14:paraId="30469140" w14:textId="77777777" w:rsidR="00AE4980" w:rsidRPr="007E6B35" w:rsidRDefault="00390871">
            <w:pPr>
              <w:spacing w:after="40"/>
              <w:rPr>
                <w:lang w:val="es-CO"/>
              </w:rPr>
            </w:pPr>
            <w:r w:rsidRPr="007E6B35">
              <w:rPr>
                <w:color w:val="2F2F2F"/>
                <w:sz w:val="17"/>
                <w:lang w:val="es-CO"/>
              </w:rPr>
              <w:t xml:space="preserve">Desde Lab </w:t>
            </w:r>
            <w:proofErr w:type="spellStart"/>
            <w:r w:rsidRPr="007E6B35">
              <w:rPr>
                <w:color w:val="2F2F2F"/>
                <w:sz w:val="17"/>
                <w:lang w:val="es-CO"/>
              </w:rPr>
              <w:t>Insight</w:t>
            </w:r>
            <w:proofErr w:type="spellEnd"/>
            <w:r w:rsidRPr="007E6B35">
              <w:rPr>
                <w:color w:val="2F2F2F"/>
                <w:sz w:val="17"/>
                <w:lang w:val="es-CO"/>
              </w:rPr>
              <w:t xml:space="preserve"> y el Consultorio Tecnológico desarrollamos un estudio de movilidad con </w:t>
            </w:r>
            <w:proofErr w:type="spellStart"/>
            <w:r w:rsidRPr="007E6B35">
              <w:rPr>
                <w:color w:val="2F2F2F"/>
                <w:sz w:val="17"/>
                <w:lang w:val="es-CO"/>
              </w:rPr>
              <w:t>geoinformática</w:t>
            </w:r>
            <w:proofErr w:type="spellEnd"/>
            <w:r w:rsidRPr="007E6B35">
              <w:rPr>
                <w:color w:val="2F2F2F"/>
                <w:sz w:val="17"/>
                <w:lang w:val="es-CO"/>
              </w:rPr>
              <w:t xml:space="preserve">, encuestas de origen-destino y modelación predictiva, mediante un proceso de </w:t>
            </w:r>
            <w:proofErr w:type="spellStart"/>
            <w:r w:rsidRPr="007E6B35">
              <w:rPr>
                <w:color w:val="2F2F2F"/>
                <w:sz w:val="17"/>
                <w:lang w:val="es-CO"/>
              </w:rPr>
              <w:t>co-diseño</w:t>
            </w:r>
            <w:proofErr w:type="spellEnd"/>
            <w:r w:rsidRPr="007E6B35">
              <w:rPr>
                <w:color w:val="2F2F2F"/>
                <w:sz w:val="17"/>
                <w:lang w:val="es-CO"/>
              </w:rPr>
              <w:t xml:space="preserve"> con la administración y la comunidad.</w:t>
            </w:r>
          </w:p>
        </w:tc>
        <w:tc>
          <w:tcPr>
            <w:tcW w:w="3552" w:type="dxa"/>
            <w:shd w:val="clear" w:color="auto" w:fill="FFF1E6"/>
          </w:tcPr>
          <w:p w14:paraId="1E3F2476" w14:textId="77777777" w:rsidR="00AE4980" w:rsidRPr="007E6B35" w:rsidRDefault="00390871">
            <w:pPr>
              <w:spacing w:after="40"/>
              <w:rPr>
                <w:lang w:val="es-CO"/>
              </w:rPr>
            </w:pPr>
            <w:r w:rsidRPr="007E6B35">
              <w:rPr>
                <w:b/>
                <w:color w:val="F28C28"/>
                <w:sz w:val="18"/>
                <w:lang w:val="es-CO"/>
              </w:rPr>
              <w:t>EL RESULTADO</w:t>
            </w:r>
          </w:p>
          <w:p w14:paraId="77667F08" w14:textId="77777777" w:rsidR="00AE4980" w:rsidRPr="007E6B35" w:rsidRDefault="00390871">
            <w:pPr>
              <w:spacing w:after="40"/>
              <w:rPr>
                <w:lang w:val="es-CO"/>
              </w:rPr>
            </w:pPr>
            <w:r w:rsidRPr="007E6B35">
              <w:rPr>
                <w:color w:val="2F2F2F"/>
                <w:sz w:val="17"/>
                <w:lang w:val="es-CO"/>
              </w:rPr>
              <w:t>Plan maestro adoptado como política pública · 3 proyectos de infraestructura priorizados con datos · convenio marco firmado con la USB para futuros proyectos de territorio.</w:t>
            </w:r>
          </w:p>
        </w:tc>
      </w:tr>
    </w:tbl>
    <w:p w14:paraId="36366B6F" w14:textId="77777777" w:rsidR="00AE4980" w:rsidRPr="007E6B35" w:rsidRDefault="00AE4980">
      <w:pPr>
        <w:rPr>
          <w:lang w:val="es-CO"/>
        </w:rPr>
      </w:pPr>
    </w:p>
    <w:p w14:paraId="60C46294" w14:textId="6B238921" w:rsidR="00AE4980" w:rsidRPr="007E6B35" w:rsidRDefault="00390871">
      <w:pPr>
        <w:rPr>
          <w:lang w:val="es-CO"/>
        </w:rPr>
      </w:pPr>
      <w:r w:rsidRPr="007E6B35">
        <w:rPr>
          <w:b/>
          <w:color w:val="2F2F2F"/>
          <w:sz w:val="25"/>
          <w:lang w:val="es-CO"/>
        </w:rPr>
        <w:t xml:space="preserve">Caso 03 - ONG de prevención de violencia · </w:t>
      </w:r>
      <w:r w:rsidR="00954692" w:rsidRPr="007E6B35">
        <w:rPr>
          <w:b/>
          <w:color w:val="2F2F2F"/>
          <w:sz w:val="25"/>
          <w:lang w:val="es-CO"/>
        </w:rPr>
        <w:t>Quindio</w:t>
      </w:r>
    </w:p>
    <w:p w14:paraId="6906BF20" w14:textId="77777777" w:rsidR="00AE4980" w:rsidRPr="007E6B35" w:rsidRDefault="00390871">
      <w:pPr>
        <w:spacing w:after="100" w:line="259" w:lineRule="auto"/>
        <w:rPr>
          <w:lang w:val="es-CO"/>
        </w:rPr>
      </w:pPr>
      <w:r w:rsidRPr="007E6B35">
        <w:rPr>
          <w:color w:val="2F2F2F"/>
          <w:lang w:val="es-CO"/>
        </w:rPr>
        <w:t>De la intervención intuitiva a un modelo replicable con impacto medible</w:t>
      </w:r>
    </w:p>
    <w:tbl>
      <w:tblPr>
        <w:tblStyle w:val="Tablaconcuadrcula"/>
        <w:tblW w:w="0" w:type="auto"/>
        <w:jc w:val="center"/>
        <w:tblLook w:val="04A0" w:firstRow="1" w:lastRow="0" w:firstColumn="1" w:lastColumn="0" w:noHBand="0" w:noVBand="1"/>
      </w:tblPr>
      <w:tblGrid>
        <w:gridCol w:w="3548"/>
        <w:gridCol w:w="3549"/>
        <w:gridCol w:w="3549"/>
      </w:tblGrid>
      <w:tr w:rsidR="00AE4980" w:rsidRPr="007E6B35" w14:paraId="29FA67D3" w14:textId="77777777">
        <w:trPr>
          <w:jc w:val="center"/>
        </w:trPr>
        <w:tc>
          <w:tcPr>
            <w:tcW w:w="3552" w:type="dxa"/>
            <w:shd w:val="clear" w:color="auto" w:fill="F4F4F4"/>
          </w:tcPr>
          <w:p w14:paraId="42DF1607" w14:textId="77777777" w:rsidR="00AE4980" w:rsidRPr="007E6B35" w:rsidRDefault="00390871">
            <w:pPr>
              <w:spacing w:after="40"/>
              <w:rPr>
                <w:lang w:val="es-CO"/>
              </w:rPr>
            </w:pPr>
            <w:r w:rsidRPr="007E6B35">
              <w:rPr>
                <w:b/>
                <w:color w:val="F28C28"/>
                <w:sz w:val="18"/>
                <w:lang w:val="es-CO"/>
              </w:rPr>
              <w:t>EL RETO</w:t>
            </w:r>
          </w:p>
          <w:p w14:paraId="035CD780" w14:textId="77777777" w:rsidR="00AE4980" w:rsidRPr="007E6B35" w:rsidRDefault="00390871">
            <w:pPr>
              <w:spacing w:after="40"/>
              <w:rPr>
                <w:lang w:val="es-CO"/>
              </w:rPr>
            </w:pPr>
            <w:r w:rsidRPr="007E6B35">
              <w:rPr>
                <w:color w:val="2F2F2F"/>
                <w:sz w:val="17"/>
                <w:lang w:val="es-CO"/>
              </w:rPr>
              <w:t>La organización tenía 10 años de trabajo en barrios vulnerables y un alcance reconocido, pero no contaba con un sistema de medición de impacto ni con una metodología transferible a otros contextos o territorios.</w:t>
            </w:r>
          </w:p>
        </w:tc>
        <w:tc>
          <w:tcPr>
            <w:tcW w:w="3552" w:type="dxa"/>
            <w:shd w:val="clear" w:color="auto" w:fill="F4F4F4"/>
          </w:tcPr>
          <w:p w14:paraId="1BC3EB85" w14:textId="77777777" w:rsidR="00AE4980" w:rsidRPr="007E6B35" w:rsidRDefault="00390871">
            <w:pPr>
              <w:spacing w:after="40"/>
              <w:rPr>
                <w:lang w:val="es-CO"/>
              </w:rPr>
            </w:pPr>
            <w:r w:rsidRPr="007E6B35">
              <w:rPr>
                <w:b/>
                <w:color w:val="F28C28"/>
                <w:sz w:val="18"/>
                <w:lang w:val="es-CO"/>
              </w:rPr>
              <w:t>NUESTRA RUTA</w:t>
            </w:r>
          </w:p>
          <w:p w14:paraId="462F12A0" w14:textId="77777777" w:rsidR="00AE4980" w:rsidRPr="007E6B35" w:rsidRDefault="00390871">
            <w:pPr>
              <w:spacing w:after="40"/>
              <w:rPr>
                <w:lang w:val="es-CO"/>
              </w:rPr>
            </w:pPr>
            <w:r w:rsidRPr="007E6B35">
              <w:rPr>
                <w:color w:val="2F2F2F"/>
                <w:sz w:val="17"/>
                <w:lang w:val="es-CO"/>
              </w:rPr>
              <w:t>Con un equipo interdisciplinar del Hub, integrado por psicología, arquitectura, trabajo social y comunicaciones, rediseñamos el modelo de intervención desde el diagnóstico comunitario, con indicadores de impacto y una ruta pedagógica replicable.</w:t>
            </w:r>
          </w:p>
        </w:tc>
        <w:tc>
          <w:tcPr>
            <w:tcW w:w="3552" w:type="dxa"/>
            <w:shd w:val="clear" w:color="auto" w:fill="FFF1E6"/>
          </w:tcPr>
          <w:p w14:paraId="16EA5EA4" w14:textId="77777777" w:rsidR="00AE4980" w:rsidRPr="007E6B35" w:rsidRDefault="00390871">
            <w:pPr>
              <w:spacing w:after="40"/>
              <w:rPr>
                <w:lang w:val="es-CO"/>
              </w:rPr>
            </w:pPr>
            <w:r w:rsidRPr="007E6B35">
              <w:rPr>
                <w:b/>
                <w:color w:val="F28C28"/>
                <w:sz w:val="18"/>
                <w:lang w:val="es-CO"/>
              </w:rPr>
              <w:t>EL RESULTADO</w:t>
            </w:r>
          </w:p>
          <w:p w14:paraId="383D7D3D" w14:textId="77777777" w:rsidR="00AE4980" w:rsidRPr="007E6B35" w:rsidRDefault="00390871">
            <w:pPr>
              <w:spacing w:after="40"/>
              <w:rPr>
                <w:lang w:val="es-CO"/>
              </w:rPr>
            </w:pPr>
            <w:r w:rsidRPr="007E6B35">
              <w:rPr>
                <w:color w:val="2F2F2F"/>
                <w:sz w:val="17"/>
                <w:lang w:val="es-CO"/>
              </w:rPr>
              <w:t>Selección en convocatoria nacional de innovación social · acceso a cooperación internacional por primera vez · metodología implementada en 3 nuevos municipios.</w:t>
            </w:r>
          </w:p>
        </w:tc>
      </w:tr>
    </w:tbl>
    <w:p w14:paraId="066DDB41" w14:textId="77777777" w:rsidR="00AE4980" w:rsidRPr="007E6B35" w:rsidRDefault="00AE4980">
      <w:pPr>
        <w:rPr>
          <w:lang w:val="es-CO"/>
        </w:rPr>
      </w:pPr>
    </w:p>
    <w:p w14:paraId="3F80F8AC" w14:textId="77777777" w:rsidR="00AE4980" w:rsidRPr="007E6B35" w:rsidRDefault="00390871">
      <w:pPr>
        <w:rPr>
          <w:lang w:val="es-CO"/>
        </w:rPr>
      </w:pPr>
      <w:r w:rsidRPr="007E6B35">
        <w:rPr>
          <w:b/>
          <w:color w:val="F28C28"/>
          <w:sz w:val="32"/>
          <w:lang w:val="es-CO"/>
        </w:rPr>
        <w:t>¿POR QUÉ TRABAJAR CON NOSOTROS?</w:t>
      </w:r>
    </w:p>
    <w:p w14:paraId="4E1CA6C2" w14:textId="77777777" w:rsidR="00AE4980" w:rsidRPr="007E6B35" w:rsidRDefault="00390871">
      <w:pPr>
        <w:rPr>
          <w:lang w:val="es-CO"/>
        </w:rPr>
      </w:pPr>
      <w:r w:rsidRPr="007E6B35">
        <w:rPr>
          <w:b/>
          <w:color w:val="2F2F2F"/>
          <w:sz w:val="25"/>
          <w:lang w:val="es-CO"/>
        </w:rPr>
        <w:t>A. Rigor académico con vocación de impacto real</w:t>
      </w:r>
    </w:p>
    <w:p w14:paraId="3C362FFA" w14:textId="77777777" w:rsidR="00AE4980" w:rsidRPr="007E6B35" w:rsidRDefault="00390871">
      <w:pPr>
        <w:spacing w:after="100" w:line="259" w:lineRule="auto"/>
        <w:rPr>
          <w:lang w:val="es-CO"/>
        </w:rPr>
      </w:pPr>
      <w:r w:rsidRPr="007E6B35">
        <w:rPr>
          <w:color w:val="2F2F2F"/>
          <w:lang w:val="es-CO"/>
        </w:rPr>
        <w:t>Respaldamos cada solución con investigación y metodologías validadas. No diseñamos desde la intuición: diseñamos con evidencia, revisión interdisciplinar y compromiso con los resultados. Ponemos el conocimiento universitario al servicio de tu transformación.</w:t>
      </w:r>
    </w:p>
    <w:p w14:paraId="05DB58F3" w14:textId="77777777" w:rsidR="00AE4980" w:rsidRPr="007E6B35" w:rsidRDefault="00390871">
      <w:pPr>
        <w:rPr>
          <w:lang w:val="es-CO"/>
        </w:rPr>
      </w:pPr>
      <w:r w:rsidRPr="007E6B35">
        <w:rPr>
          <w:b/>
          <w:color w:val="2F2F2F"/>
          <w:sz w:val="25"/>
          <w:lang w:val="es-CO"/>
        </w:rPr>
        <w:t>B. Equipos verdaderamente interdisciplinares</w:t>
      </w:r>
    </w:p>
    <w:p w14:paraId="4AF00E8F" w14:textId="77777777" w:rsidR="00AE4980" w:rsidRPr="007E6B35" w:rsidRDefault="00390871">
      <w:pPr>
        <w:spacing w:after="100" w:line="259" w:lineRule="auto"/>
        <w:rPr>
          <w:lang w:val="es-CO"/>
        </w:rPr>
      </w:pPr>
      <w:r w:rsidRPr="007E6B35">
        <w:rPr>
          <w:color w:val="2F2F2F"/>
          <w:lang w:val="es-CO"/>
        </w:rPr>
        <w:t>Cuando tu reto requiere psicología, tecnología, arquitectura, derecho, diseño, educación o sostenibilidad al mismo tiempo, integramos esas miradas en un solo equipo. Trabajamos sin silos disciplinares y sin respuestas fragmentadas.</w:t>
      </w:r>
    </w:p>
    <w:p w14:paraId="766B6B33" w14:textId="77777777" w:rsidR="00AE4980" w:rsidRPr="007E6B35" w:rsidRDefault="00390871">
      <w:pPr>
        <w:rPr>
          <w:lang w:val="es-CO"/>
        </w:rPr>
      </w:pPr>
      <w:r w:rsidRPr="007E6B35">
        <w:rPr>
          <w:b/>
          <w:color w:val="2F2F2F"/>
          <w:sz w:val="25"/>
          <w:lang w:val="es-CO"/>
        </w:rPr>
        <w:t xml:space="preserve">C. </w:t>
      </w:r>
      <w:proofErr w:type="spellStart"/>
      <w:r w:rsidRPr="007E6B35">
        <w:rPr>
          <w:b/>
          <w:color w:val="2F2F2F"/>
          <w:sz w:val="25"/>
          <w:lang w:val="es-CO"/>
        </w:rPr>
        <w:t>Co-creación</w:t>
      </w:r>
      <w:proofErr w:type="spellEnd"/>
      <w:r w:rsidRPr="007E6B35">
        <w:rPr>
          <w:b/>
          <w:color w:val="2F2F2F"/>
          <w:sz w:val="25"/>
          <w:lang w:val="es-CO"/>
        </w:rPr>
        <w:t>: no entregamos soluciones, las construimos contigo</w:t>
      </w:r>
    </w:p>
    <w:p w14:paraId="11FC68E9" w14:textId="71670EE1" w:rsidR="00AE4980" w:rsidRPr="007E6B35" w:rsidRDefault="00390871">
      <w:pPr>
        <w:spacing w:after="100" w:line="259" w:lineRule="auto"/>
        <w:rPr>
          <w:lang w:val="es-CO"/>
        </w:rPr>
      </w:pPr>
      <w:r w:rsidRPr="007E6B35">
        <w:rPr>
          <w:color w:val="2F2F2F"/>
          <w:lang w:val="es-CO"/>
        </w:rPr>
        <w:t>No llegamos con respuestas armadas. Llegamos a escuchar. Diseñamos cada proyecto con la organización, no para la organización</w:t>
      </w:r>
      <w:r w:rsidR="00F03F37" w:rsidRPr="007E6B35">
        <w:rPr>
          <w:color w:val="2F2F2F"/>
          <w:lang w:val="es-CO"/>
        </w:rPr>
        <w:t xml:space="preserve">, mejorando </w:t>
      </w:r>
      <w:r w:rsidRPr="007E6B35">
        <w:rPr>
          <w:color w:val="2F2F2F"/>
          <w:lang w:val="es-CO"/>
        </w:rPr>
        <w:t>la apropiación, la sostenibilidad y el impacto real de cada intervención.</w:t>
      </w:r>
    </w:p>
    <w:p w14:paraId="1B515CFB" w14:textId="77777777" w:rsidR="00AE4980" w:rsidRPr="007E6B35" w:rsidRDefault="00390871">
      <w:pPr>
        <w:rPr>
          <w:lang w:val="es-CO"/>
        </w:rPr>
      </w:pPr>
      <w:r w:rsidRPr="007E6B35">
        <w:rPr>
          <w:b/>
          <w:color w:val="2F2F2F"/>
          <w:sz w:val="25"/>
          <w:lang w:val="es-CO"/>
        </w:rPr>
        <w:t>D. Impacto medible desde el día uno</w:t>
      </w:r>
    </w:p>
    <w:p w14:paraId="1B68D4B7" w14:textId="74AFC2A4" w:rsidR="00AE4980" w:rsidRPr="007E6B35" w:rsidRDefault="00390871">
      <w:pPr>
        <w:spacing w:after="100" w:line="259" w:lineRule="auto"/>
        <w:rPr>
          <w:lang w:val="es-CO"/>
        </w:rPr>
      </w:pPr>
      <w:r w:rsidRPr="007E6B35">
        <w:rPr>
          <w:color w:val="2F2F2F"/>
          <w:lang w:val="es-CO"/>
        </w:rPr>
        <w:t>Diseñamos cada proyecto con indicadores de transformación integrados</w:t>
      </w:r>
      <w:r w:rsidR="00F03F37" w:rsidRPr="007E6B35">
        <w:rPr>
          <w:color w:val="2F2F2F"/>
          <w:lang w:val="es-CO"/>
        </w:rPr>
        <w:t>. M</w:t>
      </w:r>
      <w:r w:rsidRPr="007E6B35">
        <w:rPr>
          <w:color w:val="2F2F2F"/>
          <w:lang w:val="es-CO"/>
        </w:rPr>
        <w:t>edimos lo que cambia</w:t>
      </w:r>
      <w:r w:rsidR="00F03F37" w:rsidRPr="007E6B35">
        <w:rPr>
          <w:color w:val="2F2F2F"/>
          <w:lang w:val="es-CO"/>
        </w:rPr>
        <w:t>, p</w:t>
      </w:r>
      <w:r w:rsidRPr="007E6B35">
        <w:rPr>
          <w:color w:val="2F2F2F"/>
          <w:lang w:val="es-CO"/>
        </w:rPr>
        <w:t>or eso</w:t>
      </w:r>
      <w:r w:rsidR="00F03F37" w:rsidRPr="007E6B35">
        <w:rPr>
          <w:color w:val="2F2F2F"/>
          <w:lang w:val="es-CO"/>
        </w:rPr>
        <w:t>,</w:t>
      </w:r>
      <w:r w:rsidRPr="007E6B35">
        <w:rPr>
          <w:color w:val="2F2F2F"/>
          <w:lang w:val="es-CO"/>
        </w:rPr>
        <w:t xml:space="preserve"> los resultados pueden verificarse, reportarse y sostenerse en el tiempo.</w:t>
      </w:r>
    </w:p>
    <w:p w14:paraId="1FB5278E" w14:textId="15CAFEF3" w:rsidR="00AE4980" w:rsidRPr="007E6B35" w:rsidRDefault="00390871">
      <w:pPr>
        <w:rPr>
          <w:lang w:val="es-CO"/>
        </w:rPr>
      </w:pPr>
      <w:r w:rsidRPr="007E6B35">
        <w:rPr>
          <w:b/>
          <w:color w:val="2F2F2F"/>
          <w:sz w:val="25"/>
          <w:lang w:val="es-CO"/>
        </w:rPr>
        <w:t xml:space="preserve">E. Más de 60 años de trayectoria investigativa </w:t>
      </w:r>
    </w:p>
    <w:p w14:paraId="03BB3979" w14:textId="76E5C71B" w:rsidR="00AE4980" w:rsidRPr="007E6B35" w:rsidRDefault="00390871">
      <w:pPr>
        <w:spacing w:after="100" w:line="259" w:lineRule="auto"/>
        <w:rPr>
          <w:lang w:val="es-CO"/>
        </w:rPr>
      </w:pPr>
      <w:r w:rsidRPr="007E6B35">
        <w:rPr>
          <w:color w:val="2F2F2F"/>
          <w:lang w:val="es-CO"/>
        </w:rPr>
        <w:t>La Institución ha construido conocimiento con propósito desde su identidad católica y franciscana</w:t>
      </w:r>
      <w:r w:rsidR="00F03F37" w:rsidRPr="007E6B35">
        <w:rPr>
          <w:color w:val="2F2F2F"/>
          <w:lang w:val="es-CO"/>
        </w:rPr>
        <w:t xml:space="preserve">; trayectoria que </w:t>
      </w:r>
      <w:r w:rsidRPr="007E6B35">
        <w:rPr>
          <w:color w:val="2F2F2F"/>
          <w:lang w:val="es-CO"/>
        </w:rPr>
        <w:t>se traduce en grupos de investigación activos, laboratorios especializados y capital humano de alto nivel disponible para tu organización.</w:t>
      </w:r>
    </w:p>
    <w:p w14:paraId="409883FD" w14:textId="77777777" w:rsidR="00AE4980" w:rsidRPr="007E6B35" w:rsidRDefault="00390871">
      <w:pPr>
        <w:rPr>
          <w:lang w:val="es-CO"/>
        </w:rPr>
      </w:pPr>
      <w:r w:rsidRPr="007E6B35">
        <w:rPr>
          <w:b/>
          <w:color w:val="2F2F2F"/>
          <w:sz w:val="25"/>
          <w:lang w:val="es-CO"/>
        </w:rPr>
        <w:t>F. Enfoque humanista: innovación con sentido</w:t>
      </w:r>
    </w:p>
    <w:p w14:paraId="360C611E" w14:textId="77777777" w:rsidR="00AE4980" w:rsidRPr="007E6B35" w:rsidRDefault="00390871">
      <w:pPr>
        <w:spacing w:after="100" w:line="259" w:lineRule="auto"/>
        <w:rPr>
          <w:color w:val="2F2F2F"/>
          <w:lang w:val="es-CO"/>
        </w:rPr>
      </w:pPr>
      <w:r w:rsidRPr="007E6B35">
        <w:rPr>
          <w:color w:val="2F2F2F"/>
          <w:lang w:val="es-CO"/>
        </w:rPr>
        <w:t>Innovamos desde un marco de valores: bien común, dignidad de las personas y cuidado del entorno. Evaluamos las soluciones no solo por su eficiencia, sino por el tipo de sociedad y futuro que ayudan a construir.</w:t>
      </w:r>
    </w:p>
    <w:p w14:paraId="6B2D8FF2" w14:textId="77777777" w:rsidR="00F03F37" w:rsidRPr="007E6B35" w:rsidRDefault="00F03F37">
      <w:pPr>
        <w:spacing w:after="100" w:line="259" w:lineRule="auto"/>
        <w:rPr>
          <w:lang w:val="es-CO"/>
        </w:rPr>
      </w:pPr>
    </w:p>
    <w:p w14:paraId="13F69E6F" w14:textId="77777777" w:rsidR="00AE4980" w:rsidRPr="007E6B35" w:rsidRDefault="00390871">
      <w:pPr>
        <w:rPr>
          <w:lang w:val="es-CO"/>
        </w:rPr>
      </w:pPr>
      <w:r w:rsidRPr="007E6B35">
        <w:rPr>
          <w:b/>
          <w:color w:val="F28C28"/>
          <w:sz w:val="32"/>
          <w:lang w:val="es-CO"/>
        </w:rPr>
        <w:t>¿CÓMO TRABAJAMOS?</w:t>
      </w:r>
    </w:p>
    <w:p w14:paraId="7728B654" w14:textId="77777777" w:rsidR="00AE4980" w:rsidRPr="007E6B35" w:rsidRDefault="00390871">
      <w:pPr>
        <w:rPr>
          <w:lang w:val="es-CO"/>
        </w:rPr>
      </w:pPr>
      <w:r w:rsidRPr="007E6B35">
        <w:rPr>
          <w:b/>
          <w:color w:val="2F2F2F"/>
          <w:sz w:val="25"/>
          <w:lang w:val="es-CO"/>
        </w:rPr>
        <w:lastRenderedPageBreak/>
        <w:t>Cuatro pasos para convertir tu desafío en transformación</w:t>
      </w:r>
    </w:p>
    <w:p w14:paraId="6FE7A295" w14:textId="77777777" w:rsidR="00AE4980" w:rsidRPr="007E6B35" w:rsidRDefault="00390871">
      <w:pPr>
        <w:rPr>
          <w:lang w:val="es-CO"/>
        </w:rPr>
      </w:pPr>
      <w:r w:rsidRPr="007E6B35">
        <w:rPr>
          <w:b/>
          <w:color w:val="2F2F2F"/>
          <w:sz w:val="25"/>
          <w:lang w:val="es-CO"/>
        </w:rPr>
        <w:t>01. Te escuchamos a fondo</w:t>
      </w:r>
    </w:p>
    <w:p w14:paraId="245527E4" w14:textId="6DB8A41A" w:rsidR="00AE4980" w:rsidRPr="007E6B35" w:rsidRDefault="00390871">
      <w:pPr>
        <w:spacing w:after="100" w:line="259" w:lineRule="auto"/>
        <w:rPr>
          <w:lang w:val="es-CO"/>
        </w:rPr>
      </w:pPr>
      <w:r w:rsidRPr="007E6B35">
        <w:rPr>
          <w:color w:val="2F2F2F"/>
          <w:lang w:val="es-CO"/>
        </w:rPr>
        <w:t>Iniciamos con una sesión exploratoria sin costo</w:t>
      </w:r>
      <w:r w:rsidR="00F03F37" w:rsidRPr="007E6B35">
        <w:rPr>
          <w:color w:val="2F2F2F"/>
          <w:lang w:val="es-CO"/>
        </w:rPr>
        <w:t xml:space="preserve"> para </w:t>
      </w:r>
      <w:r w:rsidRPr="007E6B35">
        <w:rPr>
          <w:color w:val="2F2F2F"/>
          <w:lang w:val="es-CO"/>
        </w:rPr>
        <w:t>entender tu contexto, tus restricciones, tus oportunidades y lo que esperas lograr. Ese primer paso nos permite identificar las capacidades del Hub más pertinentes para ti.</w:t>
      </w:r>
    </w:p>
    <w:p w14:paraId="71E80FBF" w14:textId="77777777" w:rsidR="00AE4980" w:rsidRPr="007E6B35" w:rsidRDefault="00390871">
      <w:pPr>
        <w:spacing w:after="100" w:line="259" w:lineRule="auto"/>
        <w:rPr>
          <w:lang w:val="es-CO"/>
        </w:rPr>
      </w:pPr>
      <w:r w:rsidRPr="007E6B35">
        <w:rPr>
          <w:color w:val="2F2F2F"/>
          <w:lang w:val="es-CO"/>
        </w:rPr>
        <w:t>Duración estimada: 1 a 2 reuniones.</w:t>
      </w:r>
    </w:p>
    <w:p w14:paraId="6EB0FBE2" w14:textId="77777777" w:rsidR="00AE4980" w:rsidRPr="007E6B35" w:rsidRDefault="00390871">
      <w:pPr>
        <w:rPr>
          <w:lang w:val="es-CO"/>
        </w:rPr>
      </w:pPr>
      <w:r w:rsidRPr="007E6B35">
        <w:rPr>
          <w:b/>
          <w:color w:val="2F2F2F"/>
          <w:sz w:val="25"/>
          <w:lang w:val="es-CO"/>
        </w:rPr>
        <w:t xml:space="preserve">02. Diagnosticamos y </w:t>
      </w:r>
      <w:proofErr w:type="spellStart"/>
      <w:r w:rsidRPr="007E6B35">
        <w:rPr>
          <w:b/>
          <w:color w:val="2F2F2F"/>
          <w:sz w:val="25"/>
          <w:lang w:val="es-CO"/>
        </w:rPr>
        <w:t>co-diseñamos</w:t>
      </w:r>
      <w:proofErr w:type="spellEnd"/>
      <w:r w:rsidRPr="007E6B35">
        <w:rPr>
          <w:b/>
          <w:color w:val="2F2F2F"/>
          <w:sz w:val="25"/>
          <w:lang w:val="es-CO"/>
        </w:rPr>
        <w:t xml:space="preserve"> contigo</w:t>
      </w:r>
    </w:p>
    <w:p w14:paraId="16BC03B7" w14:textId="77777777" w:rsidR="00AE4980" w:rsidRPr="007E6B35" w:rsidRDefault="00390871">
      <w:pPr>
        <w:spacing w:after="100" w:line="259" w:lineRule="auto"/>
        <w:rPr>
          <w:lang w:val="es-CO"/>
        </w:rPr>
      </w:pPr>
      <w:r w:rsidRPr="007E6B35">
        <w:rPr>
          <w:color w:val="2F2F2F"/>
          <w:lang w:val="es-CO"/>
        </w:rPr>
        <w:t xml:space="preserve">Nuestros equipos analizan el desafío desde múltiples perspectivas. </w:t>
      </w:r>
      <w:proofErr w:type="spellStart"/>
      <w:r w:rsidRPr="007E6B35">
        <w:rPr>
          <w:color w:val="2F2F2F"/>
          <w:lang w:val="es-CO"/>
        </w:rPr>
        <w:t>Co-diseñamos</w:t>
      </w:r>
      <w:proofErr w:type="spellEnd"/>
      <w:r w:rsidRPr="007E6B35">
        <w:rPr>
          <w:color w:val="2F2F2F"/>
          <w:lang w:val="es-CO"/>
        </w:rPr>
        <w:t xml:space="preserve"> la solución y construimos una propuesta técnica con objetivos claros, metodología definida, alcance, cronograma y equipo asignado.</w:t>
      </w:r>
    </w:p>
    <w:p w14:paraId="45E74BA3" w14:textId="77777777" w:rsidR="00AE4980" w:rsidRPr="007E6B35" w:rsidRDefault="00390871">
      <w:pPr>
        <w:spacing w:after="100" w:line="259" w:lineRule="auto"/>
        <w:rPr>
          <w:lang w:val="es-CO"/>
        </w:rPr>
      </w:pPr>
      <w:r w:rsidRPr="007E6B35">
        <w:rPr>
          <w:color w:val="2F2F2F"/>
          <w:lang w:val="es-CO"/>
        </w:rPr>
        <w:t>Duración estimada: 1 a 2 semanas.</w:t>
      </w:r>
    </w:p>
    <w:p w14:paraId="554D82FB" w14:textId="77777777" w:rsidR="00AE4980" w:rsidRPr="007E6B35" w:rsidRDefault="00390871">
      <w:pPr>
        <w:rPr>
          <w:lang w:val="es-CO"/>
        </w:rPr>
      </w:pPr>
      <w:r w:rsidRPr="007E6B35">
        <w:rPr>
          <w:b/>
          <w:color w:val="2F2F2F"/>
          <w:sz w:val="25"/>
          <w:lang w:val="es-CO"/>
        </w:rPr>
        <w:t>03. Implementamos con acompañamiento real</w:t>
      </w:r>
    </w:p>
    <w:p w14:paraId="19A6BE10" w14:textId="77777777" w:rsidR="00AE4980" w:rsidRPr="007E6B35" w:rsidRDefault="00390871">
      <w:pPr>
        <w:spacing w:after="100" w:line="259" w:lineRule="auto"/>
        <w:rPr>
          <w:lang w:val="es-CO"/>
        </w:rPr>
      </w:pPr>
      <w:r w:rsidRPr="007E6B35">
        <w:rPr>
          <w:color w:val="2F2F2F"/>
          <w:lang w:val="es-CO"/>
        </w:rPr>
        <w:t>Ejecutamos el proyecto con un equipo interdisciplinar alineado con tu organización. Generamos reportes de avance, ajustamos en tiempo real y buscamos que cada etapa entregue valor tangible antes de avanzar a la siguiente.</w:t>
      </w:r>
    </w:p>
    <w:p w14:paraId="2CD62E5A" w14:textId="77777777" w:rsidR="00AE4980" w:rsidRPr="007E6B35" w:rsidRDefault="00390871">
      <w:pPr>
        <w:spacing w:after="100" w:line="259" w:lineRule="auto"/>
        <w:rPr>
          <w:lang w:val="es-CO"/>
        </w:rPr>
      </w:pPr>
      <w:r w:rsidRPr="007E6B35">
        <w:rPr>
          <w:color w:val="2F2F2F"/>
          <w:lang w:val="es-CO"/>
        </w:rPr>
        <w:t>Duración variable según el alcance.</w:t>
      </w:r>
    </w:p>
    <w:p w14:paraId="2FBCF190" w14:textId="77777777" w:rsidR="00AE4980" w:rsidRPr="007E6B35" w:rsidRDefault="00390871">
      <w:pPr>
        <w:rPr>
          <w:lang w:val="es-CO"/>
        </w:rPr>
      </w:pPr>
      <w:r w:rsidRPr="007E6B35">
        <w:rPr>
          <w:b/>
          <w:color w:val="2F2F2F"/>
          <w:sz w:val="25"/>
          <w:lang w:val="es-CO"/>
        </w:rPr>
        <w:t>04. Medimos el impacto generado</w:t>
      </w:r>
    </w:p>
    <w:p w14:paraId="7E8BE3FF" w14:textId="77777777" w:rsidR="00AE4980" w:rsidRPr="007E6B35" w:rsidRDefault="00390871">
      <w:pPr>
        <w:spacing w:after="100" w:line="259" w:lineRule="auto"/>
        <w:rPr>
          <w:lang w:val="es-CO"/>
        </w:rPr>
      </w:pPr>
      <w:r w:rsidRPr="007E6B35">
        <w:rPr>
          <w:color w:val="2F2F2F"/>
          <w:lang w:val="es-CO"/>
        </w:rPr>
        <w:t>Cerramos cada proyecto con un informe de impacto que va más allá de los entregables. Medimos la transformación generada en las dimensiones acordadas y definimos condiciones para sostener el cambio.</w:t>
      </w:r>
    </w:p>
    <w:p w14:paraId="57B6A0CD" w14:textId="77777777" w:rsidR="00AE4980" w:rsidRPr="007E6B35" w:rsidRDefault="00390871">
      <w:pPr>
        <w:spacing w:after="100" w:line="259" w:lineRule="auto"/>
        <w:rPr>
          <w:lang w:val="es-CO"/>
        </w:rPr>
      </w:pPr>
      <w:r w:rsidRPr="007E6B35">
        <w:rPr>
          <w:color w:val="2F2F2F"/>
          <w:lang w:val="es-CO"/>
        </w:rPr>
        <w:t>Cierre y seguimiento.</w:t>
      </w:r>
    </w:p>
    <w:p w14:paraId="4309416F" w14:textId="77777777" w:rsidR="00F03F37" w:rsidRPr="007E6B35" w:rsidRDefault="00F03F37">
      <w:pPr>
        <w:rPr>
          <w:b/>
          <w:color w:val="F28C28"/>
          <w:sz w:val="32"/>
          <w:lang w:val="es-CO"/>
        </w:rPr>
      </w:pPr>
    </w:p>
    <w:p w14:paraId="1443B95C" w14:textId="22E94392" w:rsidR="00AE4980" w:rsidRPr="007E6B35" w:rsidRDefault="00390871">
      <w:pPr>
        <w:rPr>
          <w:lang w:val="es-CO"/>
        </w:rPr>
      </w:pPr>
      <w:r w:rsidRPr="007E6B35">
        <w:rPr>
          <w:b/>
          <w:color w:val="F28C28"/>
          <w:sz w:val="32"/>
          <w:lang w:val="es-CO"/>
        </w:rPr>
        <w:t>¿</w:t>
      </w:r>
      <w:r w:rsidR="00F03F37" w:rsidRPr="007E6B35">
        <w:rPr>
          <w:b/>
          <w:color w:val="F28C28"/>
          <w:sz w:val="32"/>
          <w:lang w:val="es-CO"/>
        </w:rPr>
        <w:t xml:space="preserve">A QUIÉN VA DIRIGIDO </w:t>
      </w:r>
      <w:r w:rsidRPr="007E6B35">
        <w:rPr>
          <w:b/>
          <w:color w:val="F28C28"/>
          <w:sz w:val="32"/>
          <w:lang w:val="es-CO"/>
        </w:rPr>
        <w:t>EL HUB?</w:t>
      </w:r>
    </w:p>
    <w:p w14:paraId="512B7F68" w14:textId="77777777" w:rsidR="00AE4980" w:rsidRPr="007E6B35" w:rsidRDefault="00390871">
      <w:pPr>
        <w:rPr>
          <w:lang w:val="es-CO"/>
        </w:rPr>
      </w:pPr>
      <w:r w:rsidRPr="007E6B35">
        <w:rPr>
          <w:b/>
          <w:color w:val="2F2F2F"/>
          <w:sz w:val="25"/>
          <w:lang w:val="es-CO"/>
        </w:rPr>
        <w:t>Empresas</w:t>
      </w:r>
    </w:p>
    <w:p w14:paraId="0CC3AA3A" w14:textId="77777777" w:rsidR="00AE4980" w:rsidRPr="007E6B35" w:rsidRDefault="00390871">
      <w:pPr>
        <w:spacing w:after="100" w:line="259" w:lineRule="auto"/>
        <w:rPr>
          <w:lang w:val="es-CO"/>
        </w:rPr>
      </w:pPr>
      <w:r w:rsidRPr="007E6B35">
        <w:rPr>
          <w:color w:val="2F2F2F"/>
          <w:lang w:val="es-CO"/>
        </w:rPr>
        <w:t>Acompañamos PYMES, corporaciones y startups que buscan innovar con rigor, diferenciarse en el mercado y construir modelos de negocio más sostenibles y resilientes.</w:t>
      </w:r>
    </w:p>
    <w:p w14:paraId="496626B2" w14:textId="77777777" w:rsidR="00AE4980" w:rsidRPr="007E6B35" w:rsidRDefault="00390871" w:rsidP="00F03F37">
      <w:pPr>
        <w:shd w:val="clear" w:color="auto" w:fill="F2F2F2" w:themeFill="background1" w:themeFillShade="F2"/>
        <w:spacing w:after="100" w:line="259" w:lineRule="auto"/>
        <w:rPr>
          <w:lang w:val="es-CO"/>
        </w:rPr>
      </w:pPr>
      <w:r w:rsidRPr="007E6B35">
        <w:rPr>
          <w:b/>
          <w:bCs/>
          <w:color w:val="2F2F2F"/>
          <w:lang w:val="es-CO"/>
        </w:rPr>
        <w:t>Lo que activamos contigo:</w:t>
      </w:r>
      <w:r w:rsidRPr="007E6B35">
        <w:rPr>
          <w:color w:val="2F2F2F"/>
          <w:lang w:val="es-CO"/>
        </w:rPr>
        <w:t xml:space="preserve"> Diagnóstico de innovación · estrategia de sostenibilidad · transformación digital · desarrollo de capacidades internas · I+D aplicado.</w:t>
      </w:r>
    </w:p>
    <w:p w14:paraId="6EE75A45" w14:textId="77777777" w:rsidR="00AE4980" w:rsidRPr="007E6B35" w:rsidRDefault="00390871">
      <w:pPr>
        <w:rPr>
          <w:lang w:val="es-CO"/>
        </w:rPr>
      </w:pPr>
      <w:r w:rsidRPr="007E6B35">
        <w:rPr>
          <w:b/>
          <w:color w:val="2F2F2F"/>
          <w:sz w:val="25"/>
          <w:lang w:val="es-CO"/>
        </w:rPr>
        <w:t>Sector público</w:t>
      </w:r>
    </w:p>
    <w:p w14:paraId="3C7F0094" w14:textId="77777777" w:rsidR="00AE4980" w:rsidRPr="007E6B35" w:rsidRDefault="00390871">
      <w:pPr>
        <w:spacing w:after="100" w:line="259" w:lineRule="auto"/>
        <w:rPr>
          <w:lang w:val="es-CO"/>
        </w:rPr>
      </w:pPr>
      <w:r w:rsidRPr="007E6B35">
        <w:rPr>
          <w:color w:val="2F2F2F"/>
          <w:lang w:val="es-CO"/>
        </w:rPr>
        <w:t>Trabajamos con alcaldías, gobernaciones, secretarías y entidades del Estado que necesitan conocimiento aplicado para tomar mejores decisiones y diseñar políticas más efectivas.</w:t>
      </w:r>
    </w:p>
    <w:p w14:paraId="6F45FCD0" w14:textId="77777777" w:rsidR="00AE4980" w:rsidRPr="007E6B35" w:rsidRDefault="00390871" w:rsidP="00F03F37">
      <w:pPr>
        <w:shd w:val="clear" w:color="auto" w:fill="F2F2F2" w:themeFill="background1" w:themeFillShade="F2"/>
        <w:spacing w:after="100" w:line="259" w:lineRule="auto"/>
        <w:rPr>
          <w:lang w:val="es-CO"/>
        </w:rPr>
      </w:pPr>
      <w:r w:rsidRPr="007E6B35">
        <w:rPr>
          <w:b/>
          <w:bCs/>
          <w:color w:val="2F2F2F"/>
          <w:lang w:val="es-CO"/>
        </w:rPr>
        <w:t>Lo que activamos contigo:</w:t>
      </w:r>
      <w:r w:rsidRPr="007E6B35">
        <w:rPr>
          <w:color w:val="2F2F2F"/>
          <w:lang w:val="es-CO"/>
        </w:rPr>
        <w:t xml:space="preserve"> Diagnósticos territoriales · sistemas de información · planeación participativa · evaluación de políticas · analítica de datos públicos.</w:t>
      </w:r>
    </w:p>
    <w:p w14:paraId="6B00A99A" w14:textId="77777777" w:rsidR="00AE4980" w:rsidRPr="007E6B35" w:rsidRDefault="00390871">
      <w:pPr>
        <w:rPr>
          <w:lang w:val="es-CO"/>
        </w:rPr>
      </w:pPr>
      <w:r w:rsidRPr="007E6B35">
        <w:rPr>
          <w:b/>
          <w:color w:val="2F2F2F"/>
          <w:sz w:val="25"/>
          <w:lang w:val="es-CO"/>
        </w:rPr>
        <w:t>Organizaciones sociales</w:t>
      </w:r>
    </w:p>
    <w:p w14:paraId="13776478" w14:textId="77777777" w:rsidR="00AE4980" w:rsidRPr="007E6B35" w:rsidRDefault="00390871">
      <w:pPr>
        <w:spacing w:after="100" w:line="259" w:lineRule="auto"/>
        <w:rPr>
          <w:lang w:val="es-CO"/>
        </w:rPr>
      </w:pPr>
      <w:r w:rsidRPr="007E6B35">
        <w:rPr>
          <w:color w:val="2F2F2F"/>
          <w:lang w:val="es-CO"/>
        </w:rPr>
        <w:t xml:space="preserve">Acompañamos </w:t>
      </w:r>
      <w:proofErr w:type="spellStart"/>
      <w:r w:rsidRPr="007E6B35">
        <w:rPr>
          <w:color w:val="2F2F2F"/>
          <w:lang w:val="es-CO"/>
        </w:rPr>
        <w:t>ONGs</w:t>
      </w:r>
      <w:proofErr w:type="spellEnd"/>
      <w:r w:rsidRPr="007E6B35">
        <w:rPr>
          <w:color w:val="2F2F2F"/>
          <w:lang w:val="es-CO"/>
        </w:rPr>
        <w:t>, fundaciones y organizaciones de la sociedad civil que trabajan con comunidades y necesitan metodologías más sólidas, medición de impacto y capacidad para escalar.</w:t>
      </w:r>
    </w:p>
    <w:p w14:paraId="66561C3E" w14:textId="77777777" w:rsidR="00AE4980" w:rsidRPr="007E6B35" w:rsidRDefault="00390871" w:rsidP="00F03F37">
      <w:pPr>
        <w:shd w:val="clear" w:color="auto" w:fill="F2F2F2" w:themeFill="background1" w:themeFillShade="F2"/>
        <w:spacing w:after="100" w:line="259" w:lineRule="auto"/>
        <w:rPr>
          <w:lang w:val="es-CO"/>
        </w:rPr>
      </w:pPr>
      <w:r w:rsidRPr="007E6B35">
        <w:rPr>
          <w:b/>
          <w:bCs/>
          <w:color w:val="2F2F2F"/>
          <w:lang w:val="es-CO"/>
        </w:rPr>
        <w:t>Lo que activamos contigo:</w:t>
      </w:r>
      <w:r w:rsidRPr="007E6B35">
        <w:rPr>
          <w:color w:val="2F2F2F"/>
          <w:lang w:val="es-CO"/>
        </w:rPr>
        <w:t xml:space="preserve"> Modelos de intervención · medición de impacto social · formación metodológica · escalamiento de programas · formulación de proyectos.</w:t>
      </w:r>
    </w:p>
    <w:p w14:paraId="10866FC3" w14:textId="77777777" w:rsidR="00AE4980" w:rsidRPr="007E6B35" w:rsidRDefault="00390871">
      <w:pPr>
        <w:rPr>
          <w:lang w:val="es-CO"/>
        </w:rPr>
      </w:pPr>
      <w:r w:rsidRPr="007E6B35">
        <w:rPr>
          <w:b/>
          <w:color w:val="2F2F2F"/>
          <w:sz w:val="25"/>
          <w:lang w:val="es-CO"/>
        </w:rPr>
        <w:t>Comunidades y territorios</w:t>
      </w:r>
    </w:p>
    <w:p w14:paraId="107A3B46" w14:textId="77777777" w:rsidR="00AE4980" w:rsidRPr="007E6B35" w:rsidRDefault="00390871">
      <w:pPr>
        <w:spacing w:after="100" w:line="259" w:lineRule="auto"/>
        <w:rPr>
          <w:lang w:val="es-CO"/>
        </w:rPr>
      </w:pPr>
      <w:proofErr w:type="spellStart"/>
      <w:r w:rsidRPr="007E6B35">
        <w:rPr>
          <w:color w:val="2F2F2F"/>
          <w:lang w:val="es-CO"/>
        </w:rPr>
        <w:t>Co-creamos</w:t>
      </w:r>
      <w:proofErr w:type="spellEnd"/>
      <w:r w:rsidRPr="007E6B35">
        <w:rPr>
          <w:color w:val="2F2F2F"/>
          <w:lang w:val="es-CO"/>
        </w:rPr>
        <w:t xml:space="preserve"> con grupos ciudadanos, asociaciones comunitarias y organizaciones de base que quieren soluciones adaptadas a su realidad cultural y territorial.</w:t>
      </w:r>
    </w:p>
    <w:p w14:paraId="3C409F15" w14:textId="77777777" w:rsidR="00AE4980" w:rsidRPr="007E6B35" w:rsidRDefault="00390871" w:rsidP="00F03F37">
      <w:pPr>
        <w:shd w:val="clear" w:color="auto" w:fill="F2F2F2" w:themeFill="background1" w:themeFillShade="F2"/>
        <w:spacing w:after="100" w:line="259" w:lineRule="auto"/>
        <w:rPr>
          <w:lang w:val="es-CO"/>
        </w:rPr>
      </w:pPr>
      <w:r w:rsidRPr="007E6B35">
        <w:rPr>
          <w:b/>
          <w:bCs/>
          <w:color w:val="2F2F2F"/>
          <w:lang w:val="es-CO"/>
        </w:rPr>
        <w:t>Lo que activamos contigo:</w:t>
      </w:r>
      <w:r w:rsidRPr="007E6B35">
        <w:rPr>
          <w:color w:val="2F2F2F"/>
          <w:lang w:val="es-CO"/>
        </w:rPr>
        <w:t xml:space="preserve"> </w:t>
      </w:r>
      <w:proofErr w:type="spellStart"/>
      <w:r w:rsidRPr="007E6B35">
        <w:rPr>
          <w:color w:val="2F2F2F"/>
          <w:lang w:val="es-CO"/>
        </w:rPr>
        <w:t>Co-diseño</w:t>
      </w:r>
      <w:proofErr w:type="spellEnd"/>
      <w:r w:rsidRPr="007E6B35">
        <w:rPr>
          <w:color w:val="2F2F2F"/>
          <w:lang w:val="es-CO"/>
        </w:rPr>
        <w:t xml:space="preserve"> comunitario · diagnóstico participativo · proyectos de hábitat · cultura y convivencia · formación en liderazgo.</w:t>
      </w:r>
    </w:p>
    <w:p w14:paraId="38A631B3" w14:textId="77777777" w:rsidR="00F03F37" w:rsidRPr="007E6B35" w:rsidRDefault="00F03F37">
      <w:pPr>
        <w:rPr>
          <w:b/>
          <w:color w:val="F28C28"/>
          <w:sz w:val="32"/>
          <w:lang w:val="es-CO"/>
        </w:rPr>
      </w:pPr>
    </w:p>
    <w:p w14:paraId="1623BA61" w14:textId="69D20211" w:rsidR="00AE4980" w:rsidRPr="007E6B35" w:rsidRDefault="00390871">
      <w:pPr>
        <w:rPr>
          <w:lang w:val="es-CO"/>
        </w:rPr>
      </w:pPr>
      <w:r w:rsidRPr="007E6B35">
        <w:rPr>
          <w:b/>
          <w:color w:val="F28C28"/>
          <w:sz w:val="32"/>
          <w:lang w:val="es-CO"/>
        </w:rPr>
        <w:t>¿CÓMO PODEMOS COLABORAR?</w:t>
      </w:r>
    </w:p>
    <w:p w14:paraId="73B1D53B" w14:textId="77777777" w:rsidR="00AE4980" w:rsidRPr="007E6B35" w:rsidRDefault="00390871">
      <w:pPr>
        <w:rPr>
          <w:lang w:val="es-CO"/>
        </w:rPr>
      </w:pPr>
      <w:r w:rsidRPr="007E6B35">
        <w:rPr>
          <w:b/>
          <w:color w:val="2F2F2F"/>
          <w:sz w:val="25"/>
          <w:lang w:val="es-CO"/>
        </w:rPr>
        <w:t>Modalidades de trabajo con el Hub</w:t>
      </w:r>
    </w:p>
    <w:tbl>
      <w:tblPr>
        <w:tblStyle w:val="Tablaconcuadrcula"/>
        <w:tblW w:w="0" w:type="auto"/>
        <w:jc w:val="center"/>
        <w:tblLook w:val="04A0" w:firstRow="1" w:lastRow="0" w:firstColumn="1" w:lastColumn="0" w:noHBand="0" w:noVBand="1"/>
      </w:tblPr>
      <w:tblGrid>
        <w:gridCol w:w="3548"/>
        <w:gridCol w:w="3549"/>
        <w:gridCol w:w="3549"/>
      </w:tblGrid>
      <w:tr w:rsidR="00AE4980" w:rsidRPr="007E6B35" w14:paraId="2B8AA2A3" w14:textId="77777777">
        <w:trPr>
          <w:jc w:val="center"/>
        </w:trPr>
        <w:tc>
          <w:tcPr>
            <w:tcW w:w="3552" w:type="dxa"/>
            <w:shd w:val="clear" w:color="auto" w:fill="FFF1E6"/>
          </w:tcPr>
          <w:p w14:paraId="084E28E8" w14:textId="77777777" w:rsidR="00AE4980" w:rsidRPr="007E6B35" w:rsidRDefault="00390871">
            <w:pPr>
              <w:spacing w:after="40"/>
              <w:rPr>
                <w:lang w:val="es-CO"/>
              </w:rPr>
            </w:pPr>
            <w:r w:rsidRPr="007E6B35">
              <w:rPr>
                <w:b/>
                <w:color w:val="F28C28"/>
                <w:sz w:val="20"/>
                <w:lang w:val="es-CO"/>
              </w:rPr>
              <w:t>Convenio marco</w:t>
            </w:r>
          </w:p>
          <w:p w14:paraId="3983F21F" w14:textId="77777777" w:rsidR="00AE4980" w:rsidRPr="007E6B35" w:rsidRDefault="00390871">
            <w:pPr>
              <w:spacing w:after="40"/>
              <w:rPr>
                <w:lang w:val="es-CO"/>
              </w:rPr>
            </w:pPr>
            <w:r w:rsidRPr="007E6B35">
              <w:rPr>
                <w:color w:val="2F2F2F"/>
                <w:sz w:val="17"/>
                <w:lang w:val="es-CO"/>
              </w:rPr>
              <w:t>Formalizamos una alianza de largo plazo para desarrollar múltiples proyectos y activar capacidades del Hub de manera ágil y continua.</w:t>
            </w:r>
          </w:p>
        </w:tc>
        <w:tc>
          <w:tcPr>
            <w:tcW w:w="3552" w:type="dxa"/>
            <w:shd w:val="clear" w:color="auto" w:fill="FFF1E6"/>
          </w:tcPr>
          <w:p w14:paraId="15EC5EB0" w14:textId="77777777" w:rsidR="00AE4980" w:rsidRPr="007E6B35" w:rsidRDefault="00390871">
            <w:pPr>
              <w:spacing w:after="40"/>
              <w:rPr>
                <w:lang w:val="es-CO"/>
              </w:rPr>
            </w:pPr>
            <w:r w:rsidRPr="007E6B35">
              <w:rPr>
                <w:b/>
                <w:color w:val="F28C28"/>
                <w:sz w:val="20"/>
                <w:lang w:val="es-CO"/>
              </w:rPr>
              <w:t>Proyecto específico</w:t>
            </w:r>
          </w:p>
          <w:p w14:paraId="27F94E18" w14:textId="77777777" w:rsidR="00AE4980" w:rsidRPr="007E6B35" w:rsidRDefault="00390871">
            <w:pPr>
              <w:spacing w:after="40"/>
              <w:rPr>
                <w:lang w:val="es-CO"/>
              </w:rPr>
            </w:pPr>
            <w:r w:rsidRPr="007E6B35">
              <w:rPr>
                <w:color w:val="2F2F2F"/>
                <w:sz w:val="17"/>
                <w:lang w:val="es-CO"/>
              </w:rPr>
              <w:t>Desarrollamos un contrato por alcance definido para resolver un reto concreto, con metodología, equipo y cronograma acordados desde el inicio.</w:t>
            </w:r>
          </w:p>
        </w:tc>
        <w:tc>
          <w:tcPr>
            <w:tcW w:w="3552" w:type="dxa"/>
            <w:shd w:val="clear" w:color="auto" w:fill="FFF1E6"/>
          </w:tcPr>
          <w:p w14:paraId="2235C57D" w14:textId="77777777" w:rsidR="00AE4980" w:rsidRPr="007E6B35" w:rsidRDefault="00390871">
            <w:pPr>
              <w:spacing w:after="40"/>
              <w:rPr>
                <w:lang w:val="es-CO"/>
              </w:rPr>
            </w:pPr>
            <w:r w:rsidRPr="007E6B35">
              <w:rPr>
                <w:b/>
                <w:color w:val="F28C28"/>
                <w:sz w:val="20"/>
                <w:lang w:val="es-CO"/>
              </w:rPr>
              <w:t>Consultoría puntual</w:t>
            </w:r>
          </w:p>
          <w:p w14:paraId="03E60CED" w14:textId="77777777" w:rsidR="00AE4980" w:rsidRPr="007E6B35" w:rsidRDefault="00390871">
            <w:pPr>
              <w:spacing w:after="40"/>
              <w:rPr>
                <w:lang w:val="es-CO"/>
              </w:rPr>
            </w:pPr>
            <w:r w:rsidRPr="007E6B35">
              <w:rPr>
                <w:color w:val="2F2F2F"/>
                <w:sz w:val="17"/>
                <w:lang w:val="es-CO"/>
              </w:rPr>
              <w:t>Prestamos un servicio especializado de corta duración para diagnóstico, asesoría o asistencia técnica en un área de experticia del Hub.</w:t>
            </w:r>
          </w:p>
        </w:tc>
      </w:tr>
      <w:tr w:rsidR="00AE4980" w:rsidRPr="007E6B35" w14:paraId="6C435A1B" w14:textId="77777777">
        <w:trPr>
          <w:jc w:val="center"/>
        </w:trPr>
        <w:tc>
          <w:tcPr>
            <w:tcW w:w="3552" w:type="dxa"/>
            <w:shd w:val="clear" w:color="auto" w:fill="FFF1E6"/>
          </w:tcPr>
          <w:p w14:paraId="008E0615" w14:textId="77777777" w:rsidR="00AE4980" w:rsidRPr="007E6B35" w:rsidRDefault="00390871">
            <w:pPr>
              <w:spacing w:after="40"/>
              <w:rPr>
                <w:lang w:val="es-CO"/>
              </w:rPr>
            </w:pPr>
            <w:r w:rsidRPr="007E6B35">
              <w:rPr>
                <w:b/>
                <w:color w:val="F28C28"/>
                <w:sz w:val="20"/>
                <w:lang w:val="es-CO"/>
              </w:rPr>
              <w:t>I+D colaborativo</w:t>
            </w:r>
          </w:p>
          <w:p w14:paraId="638C1650" w14:textId="77777777" w:rsidR="00AE4980" w:rsidRPr="007E6B35" w:rsidRDefault="00390871">
            <w:pPr>
              <w:spacing w:after="40"/>
              <w:rPr>
                <w:lang w:val="es-CO"/>
              </w:rPr>
            </w:pPr>
            <w:r w:rsidRPr="007E6B35">
              <w:rPr>
                <w:color w:val="2F2F2F"/>
                <w:sz w:val="17"/>
                <w:lang w:val="es-CO"/>
              </w:rPr>
              <w:t xml:space="preserve">Desarrollamos investigación, innovación y desarrollo aplicado con participación activa de la organización como </w:t>
            </w:r>
            <w:proofErr w:type="spellStart"/>
            <w:r w:rsidRPr="007E6B35">
              <w:rPr>
                <w:color w:val="2F2F2F"/>
                <w:sz w:val="17"/>
                <w:lang w:val="es-CO"/>
              </w:rPr>
              <w:t>co-investigadora</w:t>
            </w:r>
            <w:proofErr w:type="spellEnd"/>
            <w:r w:rsidRPr="007E6B35">
              <w:rPr>
                <w:color w:val="2F2F2F"/>
                <w:sz w:val="17"/>
                <w:lang w:val="es-CO"/>
              </w:rPr>
              <w:t>.</w:t>
            </w:r>
          </w:p>
        </w:tc>
        <w:tc>
          <w:tcPr>
            <w:tcW w:w="3552" w:type="dxa"/>
            <w:shd w:val="clear" w:color="auto" w:fill="FFF1E6"/>
          </w:tcPr>
          <w:p w14:paraId="1040EE3B" w14:textId="77777777" w:rsidR="00AE4980" w:rsidRPr="007E6B35" w:rsidRDefault="00390871">
            <w:pPr>
              <w:spacing w:after="40"/>
              <w:rPr>
                <w:lang w:val="es-CO"/>
              </w:rPr>
            </w:pPr>
            <w:r w:rsidRPr="007E6B35">
              <w:rPr>
                <w:b/>
                <w:color w:val="F28C28"/>
                <w:sz w:val="20"/>
                <w:lang w:val="es-CO"/>
              </w:rPr>
              <w:t>Formación a medida</w:t>
            </w:r>
          </w:p>
          <w:p w14:paraId="26001358" w14:textId="77777777" w:rsidR="00AE4980" w:rsidRPr="007E6B35" w:rsidRDefault="00390871">
            <w:pPr>
              <w:spacing w:after="40"/>
              <w:rPr>
                <w:lang w:val="es-CO"/>
              </w:rPr>
            </w:pPr>
            <w:r w:rsidRPr="007E6B35">
              <w:rPr>
                <w:color w:val="2F2F2F"/>
                <w:sz w:val="17"/>
                <w:lang w:val="es-CO"/>
              </w:rPr>
              <w:t>Diseñamos programas de actualización y capacitación para fortalecer capacidades internas de tu equipo.</w:t>
            </w:r>
          </w:p>
        </w:tc>
        <w:tc>
          <w:tcPr>
            <w:tcW w:w="3552" w:type="dxa"/>
            <w:shd w:val="clear" w:color="auto" w:fill="FFF1E6"/>
          </w:tcPr>
          <w:p w14:paraId="6BF2DC80" w14:textId="77777777" w:rsidR="00AE4980" w:rsidRPr="007E6B35" w:rsidRDefault="00390871">
            <w:pPr>
              <w:spacing w:after="40"/>
              <w:rPr>
                <w:lang w:val="es-CO"/>
              </w:rPr>
            </w:pPr>
            <w:r w:rsidRPr="007E6B35">
              <w:rPr>
                <w:b/>
                <w:color w:val="F28C28"/>
                <w:sz w:val="20"/>
                <w:lang w:val="es-CO"/>
              </w:rPr>
              <w:t>Primera sesión gratuita</w:t>
            </w:r>
          </w:p>
          <w:p w14:paraId="5F0209EB" w14:textId="77777777" w:rsidR="00AE4980" w:rsidRPr="007E6B35" w:rsidRDefault="00390871">
            <w:pPr>
              <w:spacing w:after="40"/>
              <w:rPr>
                <w:lang w:val="es-CO"/>
              </w:rPr>
            </w:pPr>
            <w:r w:rsidRPr="007E6B35">
              <w:rPr>
                <w:color w:val="2F2F2F"/>
                <w:sz w:val="17"/>
                <w:lang w:val="es-CO"/>
              </w:rPr>
              <w:t>Conversamos sin costo para entender el reto, identificar capacidades pertinentes y presentarte una ruta de trabajo posible, sin compromiso.</w:t>
            </w:r>
          </w:p>
        </w:tc>
      </w:tr>
    </w:tbl>
    <w:p w14:paraId="6EE4A090" w14:textId="77777777" w:rsidR="00AE4980" w:rsidRPr="007E6B35" w:rsidRDefault="00AE4980">
      <w:pPr>
        <w:rPr>
          <w:lang w:val="es-CO"/>
        </w:rPr>
      </w:pPr>
    </w:p>
    <w:p w14:paraId="53F09DBC" w14:textId="77777777" w:rsidR="00AE4980" w:rsidRPr="007E6B35" w:rsidRDefault="00390871">
      <w:pPr>
        <w:rPr>
          <w:lang w:val="es-CO"/>
        </w:rPr>
      </w:pPr>
      <w:r w:rsidRPr="007E6B35">
        <w:rPr>
          <w:b/>
          <w:color w:val="F28C28"/>
          <w:sz w:val="32"/>
          <w:lang w:val="es-CO"/>
        </w:rPr>
        <w:t>TU DESAFÍO YA TIENE EQUIPO</w:t>
      </w:r>
    </w:p>
    <w:p w14:paraId="50E02504" w14:textId="15CC4237" w:rsidR="00AE4980" w:rsidRPr="007E6B35" w:rsidRDefault="00F03F37">
      <w:pPr>
        <w:rPr>
          <w:lang w:val="es-CO"/>
        </w:rPr>
      </w:pPr>
      <w:r w:rsidRPr="007E6B35">
        <w:rPr>
          <w:b/>
          <w:color w:val="2F2F2F"/>
          <w:sz w:val="25"/>
          <w:lang w:val="es-CO"/>
        </w:rPr>
        <w:t>¡</w:t>
      </w:r>
      <w:r w:rsidR="00390871" w:rsidRPr="007E6B35">
        <w:rPr>
          <w:b/>
          <w:color w:val="2F2F2F"/>
          <w:sz w:val="25"/>
          <w:lang w:val="es-CO"/>
        </w:rPr>
        <w:t>El próximo paso lo construimos contigo</w:t>
      </w:r>
      <w:r w:rsidRPr="007E6B35">
        <w:rPr>
          <w:b/>
          <w:color w:val="2F2F2F"/>
          <w:sz w:val="25"/>
          <w:lang w:val="es-CO"/>
        </w:rPr>
        <w:t>!</w:t>
      </w:r>
    </w:p>
    <w:p w14:paraId="41F8DDA0" w14:textId="20E0DD63" w:rsidR="00AE4980" w:rsidRPr="007E6B35" w:rsidRDefault="00390871">
      <w:pPr>
        <w:spacing w:after="100" w:line="259" w:lineRule="auto"/>
        <w:rPr>
          <w:lang w:val="es-CO"/>
        </w:rPr>
      </w:pPr>
      <w:r w:rsidRPr="007E6B35">
        <w:rPr>
          <w:color w:val="2F2F2F"/>
          <w:lang w:val="es-CO"/>
        </w:rPr>
        <w:t xml:space="preserve">El conocimiento que no camina hacia el otro no cumple su </w:t>
      </w:r>
      <w:proofErr w:type="spellStart"/>
      <w:r w:rsidR="00F03F37" w:rsidRPr="007E6B35">
        <w:rPr>
          <w:color w:val="2F2F2F"/>
          <w:lang w:val="es-CO"/>
        </w:rPr>
        <w:t>mission</w:t>
      </w:r>
      <w:proofErr w:type="spellEnd"/>
      <w:r w:rsidR="00F03F37" w:rsidRPr="007E6B35">
        <w:rPr>
          <w:color w:val="2F2F2F"/>
          <w:lang w:val="es-CO"/>
        </w:rPr>
        <w:t>; p</w:t>
      </w:r>
      <w:r w:rsidRPr="007E6B35">
        <w:rPr>
          <w:color w:val="2F2F2F"/>
          <w:lang w:val="es-CO"/>
        </w:rPr>
        <w:t xml:space="preserve">or eso, desde el Hub de </w:t>
      </w:r>
      <w:r w:rsidRPr="007E6B35">
        <w:rPr>
          <w:color w:val="2F2F2F"/>
          <w:lang w:val="es-CO"/>
        </w:rPr>
        <w:t>convertimos investigación, experiencia y capacidades interdisciplinarias en soluciones que generan valor para las organizaciones y para la sociedad.</w:t>
      </w:r>
    </w:p>
    <w:p w14:paraId="035B0E6F" w14:textId="77777777" w:rsidR="00AE4980" w:rsidRPr="007E6B35" w:rsidRDefault="00390871">
      <w:pPr>
        <w:spacing w:after="100" w:line="259" w:lineRule="auto"/>
        <w:rPr>
          <w:color w:val="2F2F2F"/>
          <w:lang w:val="es-CO"/>
        </w:rPr>
      </w:pPr>
      <w:r w:rsidRPr="007E6B35">
        <w:rPr>
          <w:color w:val="2F2F2F"/>
          <w:lang w:val="es-CO"/>
        </w:rPr>
        <w:t>Si tu empresa, entidad o institución está enfrentando un desafío estratégico, tecnológico, social, ambiental, educativo u organizacional, queremos escucharte. Podemos ayudarte a convertir ese reto en una ruta de acción clara, viable y medible.</w:t>
      </w:r>
    </w:p>
    <w:p w14:paraId="4133AA56" w14:textId="77777777" w:rsidR="00F03F37" w:rsidRPr="007E6B35" w:rsidRDefault="00F03F37">
      <w:pPr>
        <w:spacing w:after="100" w:line="259" w:lineRule="auto"/>
        <w:rPr>
          <w:lang w:val="es-CO"/>
        </w:rPr>
      </w:pPr>
    </w:p>
    <w:p w14:paraId="57455A7E" w14:textId="77777777" w:rsidR="00AE4980" w:rsidRPr="007E6B35" w:rsidRDefault="00390871">
      <w:pPr>
        <w:rPr>
          <w:lang w:val="es-CO"/>
        </w:rPr>
      </w:pPr>
      <w:r w:rsidRPr="007E6B35">
        <w:rPr>
          <w:b/>
          <w:color w:val="F28C28"/>
          <w:sz w:val="32"/>
          <w:lang w:val="es-CO"/>
        </w:rPr>
        <w:t>PRIMERA CONVERSACIÓN SIN COSTO</w:t>
      </w:r>
    </w:p>
    <w:p w14:paraId="1AAD6705" w14:textId="77777777" w:rsidR="00AE4980" w:rsidRPr="007E6B35" w:rsidRDefault="00390871">
      <w:pPr>
        <w:spacing w:after="100" w:line="259" w:lineRule="auto"/>
        <w:rPr>
          <w:lang w:val="es-CO"/>
        </w:rPr>
      </w:pPr>
      <w:r w:rsidRPr="007E6B35">
        <w:rPr>
          <w:color w:val="2F2F2F"/>
          <w:lang w:val="es-CO"/>
        </w:rPr>
        <w:t>Agenda una sesión exploratoria de 45 minutos con uno de nuestros expertos. Escuchamos tu reto, identificamos las capacidades del Hub más pertinentes y te presentamos un camino de trabajo posible. Sin compromiso.</w:t>
      </w:r>
    </w:p>
    <w:tbl>
      <w:tblPr>
        <w:tblStyle w:val="Tablaconcuadrcula"/>
        <w:tblW w:w="0" w:type="auto"/>
        <w:jc w:val="center"/>
        <w:tblLook w:val="04A0" w:firstRow="1" w:lastRow="0" w:firstColumn="1" w:lastColumn="0" w:noHBand="0" w:noVBand="1"/>
      </w:tblPr>
      <w:tblGrid>
        <w:gridCol w:w="3549"/>
        <w:gridCol w:w="3549"/>
        <w:gridCol w:w="3548"/>
      </w:tblGrid>
      <w:tr w:rsidR="00AE4980" w:rsidRPr="007E6B35" w14:paraId="236096F2" w14:textId="77777777">
        <w:trPr>
          <w:jc w:val="center"/>
        </w:trPr>
        <w:tc>
          <w:tcPr>
            <w:tcW w:w="3552" w:type="dxa"/>
            <w:shd w:val="clear" w:color="auto" w:fill="FFF1E6"/>
          </w:tcPr>
          <w:p w14:paraId="0955FD17" w14:textId="77777777" w:rsidR="00AE4980" w:rsidRPr="007E6B35" w:rsidRDefault="00390871">
            <w:pPr>
              <w:spacing w:after="40"/>
              <w:rPr>
                <w:lang w:val="es-CO"/>
              </w:rPr>
            </w:pPr>
            <w:r w:rsidRPr="007E6B35">
              <w:rPr>
                <w:b/>
                <w:color w:val="F28C28"/>
                <w:sz w:val="20"/>
                <w:lang w:val="es-CO"/>
              </w:rPr>
              <w:t>Sitio web</w:t>
            </w:r>
          </w:p>
          <w:p w14:paraId="42DB1FC4" w14:textId="77777777" w:rsidR="00AE4980" w:rsidRPr="007E6B35" w:rsidRDefault="00390871">
            <w:pPr>
              <w:spacing w:after="40"/>
              <w:rPr>
                <w:lang w:val="es-CO"/>
              </w:rPr>
            </w:pPr>
            <w:r w:rsidRPr="007E6B35">
              <w:rPr>
                <w:color w:val="2F2F2F"/>
                <w:sz w:val="17"/>
                <w:lang w:val="es-CO"/>
              </w:rPr>
              <w:t>hub.usbmed.edu.co</w:t>
            </w:r>
          </w:p>
        </w:tc>
        <w:tc>
          <w:tcPr>
            <w:tcW w:w="3552" w:type="dxa"/>
            <w:shd w:val="clear" w:color="auto" w:fill="FFF1E6"/>
          </w:tcPr>
          <w:p w14:paraId="6B5E75D2" w14:textId="77777777" w:rsidR="00AE4980" w:rsidRPr="007E6B35" w:rsidRDefault="00390871">
            <w:pPr>
              <w:spacing w:after="40"/>
              <w:rPr>
                <w:lang w:val="es-CO"/>
              </w:rPr>
            </w:pPr>
            <w:r w:rsidRPr="007E6B35">
              <w:rPr>
                <w:b/>
                <w:color w:val="F28C28"/>
                <w:sz w:val="20"/>
                <w:lang w:val="es-CO"/>
              </w:rPr>
              <w:t>Correo</w:t>
            </w:r>
          </w:p>
          <w:p w14:paraId="21DAEE67" w14:textId="77777777" w:rsidR="00AE4980" w:rsidRPr="007E6B35" w:rsidRDefault="00390871">
            <w:pPr>
              <w:spacing w:after="40"/>
              <w:rPr>
                <w:lang w:val="es-CO"/>
              </w:rPr>
            </w:pPr>
            <w:r w:rsidRPr="007E6B35">
              <w:rPr>
                <w:color w:val="2F2F2F"/>
                <w:sz w:val="17"/>
                <w:lang w:val="es-CO"/>
              </w:rPr>
              <w:t>hub@usbmed.edu.co</w:t>
            </w:r>
          </w:p>
        </w:tc>
        <w:tc>
          <w:tcPr>
            <w:tcW w:w="3552" w:type="dxa"/>
            <w:shd w:val="clear" w:color="auto" w:fill="FFF1E6"/>
          </w:tcPr>
          <w:p w14:paraId="66F8BBA9" w14:textId="77777777" w:rsidR="00AE4980" w:rsidRPr="007E6B35" w:rsidRDefault="00390871">
            <w:pPr>
              <w:spacing w:after="40"/>
              <w:rPr>
                <w:lang w:val="es-CO"/>
              </w:rPr>
            </w:pPr>
            <w:r w:rsidRPr="007E6B35">
              <w:rPr>
                <w:b/>
                <w:color w:val="F28C28"/>
                <w:sz w:val="20"/>
                <w:lang w:val="es-CO"/>
              </w:rPr>
              <w:t>Teléfono</w:t>
            </w:r>
          </w:p>
          <w:p w14:paraId="15565D7D" w14:textId="77777777" w:rsidR="00AE4980" w:rsidRPr="007E6B35" w:rsidRDefault="00F03F37">
            <w:pPr>
              <w:spacing w:after="40"/>
              <w:rPr>
                <w:color w:val="2F2F2F"/>
                <w:sz w:val="17"/>
                <w:lang w:val="es-CO"/>
              </w:rPr>
            </w:pPr>
            <w:r w:rsidRPr="007E6B35">
              <w:rPr>
                <w:color w:val="2F2F2F"/>
                <w:sz w:val="17"/>
                <w:lang w:val="es-CO"/>
              </w:rPr>
              <w:t xml:space="preserve">Antioquia: </w:t>
            </w:r>
            <w:r w:rsidR="00390871" w:rsidRPr="007E6B35">
              <w:rPr>
                <w:color w:val="2F2F2F"/>
                <w:sz w:val="17"/>
                <w:lang w:val="es-CO"/>
              </w:rPr>
              <w:t>+57 604 514 5600</w:t>
            </w:r>
          </w:p>
          <w:p w14:paraId="6F441EDA" w14:textId="61F090CD" w:rsidR="00F03F37" w:rsidRPr="007E6B35" w:rsidRDefault="00F03F37">
            <w:pPr>
              <w:spacing w:after="40"/>
              <w:rPr>
                <w:lang w:val="es-CO"/>
              </w:rPr>
            </w:pPr>
            <w:r w:rsidRPr="007E6B35">
              <w:rPr>
                <w:color w:val="2F2F2F"/>
                <w:sz w:val="17"/>
                <w:lang w:val="es-CO"/>
              </w:rPr>
              <w:t>Quindío:</w:t>
            </w:r>
            <w:r w:rsidRPr="007E6B35">
              <w:rPr>
                <w:lang w:val="es-CO"/>
              </w:rPr>
              <w:t xml:space="preserve"> </w:t>
            </w:r>
          </w:p>
        </w:tc>
      </w:tr>
      <w:tr w:rsidR="00AE4980" w:rsidRPr="007E6B35" w14:paraId="20E42505" w14:textId="77777777">
        <w:trPr>
          <w:jc w:val="center"/>
        </w:trPr>
        <w:tc>
          <w:tcPr>
            <w:tcW w:w="3552" w:type="dxa"/>
            <w:shd w:val="clear" w:color="auto" w:fill="FFF1E6"/>
          </w:tcPr>
          <w:p w14:paraId="4B8B7E3B" w14:textId="77777777" w:rsidR="00AE4980" w:rsidRPr="007E6B35" w:rsidRDefault="00390871">
            <w:pPr>
              <w:spacing w:after="40"/>
              <w:rPr>
                <w:lang w:val="es-CO"/>
              </w:rPr>
            </w:pPr>
            <w:r w:rsidRPr="007E6B35">
              <w:rPr>
                <w:b/>
                <w:color w:val="F28C28"/>
                <w:sz w:val="20"/>
                <w:lang w:val="es-CO"/>
              </w:rPr>
              <w:t>LinkedIn</w:t>
            </w:r>
          </w:p>
          <w:p w14:paraId="41767FBD" w14:textId="77777777" w:rsidR="00AE4980" w:rsidRPr="007E6B35" w:rsidRDefault="00390871">
            <w:pPr>
              <w:spacing w:after="40"/>
              <w:rPr>
                <w:lang w:val="es-CO"/>
              </w:rPr>
            </w:pPr>
            <w:r w:rsidRPr="007E6B35">
              <w:rPr>
                <w:color w:val="2F2F2F"/>
                <w:sz w:val="17"/>
                <w:lang w:val="es-CO"/>
              </w:rPr>
              <w:t>Hub de Innovación USB Medellín</w:t>
            </w:r>
          </w:p>
        </w:tc>
        <w:tc>
          <w:tcPr>
            <w:tcW w:w="3552" w:type="dxa"/>
            <w:shd w:val="clear" w:color="auto" w:fill="FFF1E6"/>
          </w:tcPr>
          <w:p w14:paraId="7A0F5B7C" w14:textId="77777777" w:rsidR="00AE4980" w:rsidRPr="007E6B35" w:rsidRDefault="00390871">
            <w:pPr>
              <w:spacing w:after="40"/>
              <w:rPr>
                <w:lang w:val="es-CO"/>
              </w:rPr>
            </w:pPr>
            <w:r w:rsidRPr="007E6B35">
              <w:rPr>
                <w:b/>
                <w:color w:val="F28C28"/>
                <w:sz w:val="20"/>
                <w:lang w:val="es-CO"/>
              </w:rPr>
              <w:t>Instagram</w:t>
            </w:r>
          </w:p>
          <w:p w14:paraId="3A359E7B" w14:textId="77777777" w:rsidR="00AE4980" w:rsidRPr="007E6B35" w:rsidRDefault="00390871">
            <w:pPr>
              <w:spacing w:after="40"/>
              <w:rPr>
                <w:lang w:val="es-CO"/>
              </w:rPr>
            </w:pPr>
            <w:r w:rsidRPr="007E6B35">
              <w:rPr>
                <w:color w:val="2F2F2F"/>
                <w:sz w:val="17"/>
                <w:lang w:val="es-CO"/>
              </w:rPr>
              <w:t>@hub.usbmedellin</w:t>
            </w:r>
          </w:p>
        </w:tc>
        <w:tc>
          <w:tcPr>
            <w:tcW w:w="3552" w:type="dxa"/>
            <w:shd w:val="clear" w:color="auto" w:fill="FFF1E6"/>
          </w:tcPr>
          <w:p w14:paraId="360DA708" w14:textId="77777777" w:rsidR="00AE4980" w:rsidRPr="007E6B35" w:rsidRDefault="00390871">
            <w:pPr>
              <w:spacing w:after="40"/>
              <w:rPr>
                <w:lang w:val="es-CO"/>
              </w:rPr>
            </w:pPr>
            <w:r w:rsidRPr="007E6B35">
              <w:rPr>
                <w:b/>
                <w:color w:val="F28C28"/>
                <w:sz w:val="20"/>
                <w:lang w:val="es-CO"/>
              </w:rPr>
              <w:t>Ubicación</w:t>
            </w:r>
          </w:p>
          <w:p w14:paraId="44115E20" w14:textId="3729DFDC" w:rsidR="00AE4980" w:rsidRPr="007E6B35" w:rsidRDefault="00F03F37">
            <w:pPr>
              <w:spacing w:after="40"/>
              <w:rPr>
                <w:color w:val="2F2F2F"/>
                <w:sz w:val="17"/>
                <w:lang w:val="es-CO"/>
              </w:rPr>
            </w:pPr>
            <w:r w:rsidRPr="007E6B35">
              <w:rPr>
                <w:color w:val="2F2F2F"/>
                <w:sz w:val="17"/>
                <w:lang w:val="es-CO"/>
              </w:rPr>
              <w:t xml:space="preserve">Antioquia: </w:t>
            </w:r>
            <w:r w:rsidRPr="007E6B35">
              <w:rPr>
                <w:color w:val="2F2F2F"/>
                <w:sz w:val="17"/>
                <w:lang w:val="es-CO"/>
              </w:rPr>
              <w:t>Calle 30A # 82A – 26, Belén (Medellín), C.C. Los Molinos, Torre Ejecutiva, Piso 20</w:t>
            </w:r>
            <w:r w:rsidRPr="007E6B35">
              <w:rPr>
                <w:color w:val="2F2F2F"/>
                <w:sz w:val="17"/>
                <w:lang w:val="es-CO"/>
              </w:rPr>
              <w:t xml:space="preserve">. Medellín </w:t>
            </w:r>
          </w:p>
          <w:p w14:paraId="73313B5E" w14:textId="77777777" w:rsidR="00F03F37" w:rsidRPr="007E6B35" w:rsidRDefault="00F03F37">
            <w:pPr>
              <w:spacing w:after="40"/>
              <w:rPr>
                <w:sz w:val="17"/>
                <w:lang w:val="es-CO"/>
              </w:rPr>
            </w:pPr>
          </w:p>
          <w:p w14:paraId="44CDA949" w14:textId="3D98BDF9" w:rsidR="00F03F37" w:rsidRPr="007E6B35" w:rsidRDefault="00F03F37">
            <w:pPr>
              <w:spacing w:after="40"/>
              <w:rPr>
                <w:lang w:val="es-CO"/>
              </w:rPr>
            </w:pPr>
            <w:r w:rsidRPr="007E6B35">
              <w:rPr>
                <w:sz w:val="17"/>
                <w:lang w:val="es-CO"/>
              </w:rPr>
              <w:t xml:space="preserve">Quindio: </w:t>
            </w:r>
            <w:r w:rsidRPr="007E6B35">
              <w:rPr>
                <w:sz w:val="17"/>
                <w:lang w:val="es-CO"/>
              </w:rPr>
              <w:t>Av. Centenario Cra. 6 # 6-25</w:t>
            </w:r>
            <w:r w:rsidRPr="007E6B35">
              <w:rPr>
                <w:sz w:val="17"/>
                <w:lang w:val="es-CO"/>
              </w:rPr>
              <w:t>. Armenia</w:t>
            </w:r>
          </w:p>
        </w:tc>
      </w:tr>
    </w:tbl>
    <w:p w14:paraId="6B6CFFF0" w14:textId="77777777" w:rsidR="00AE4980" w:rsidRPr="007E6B35" w:rsidRDefault="00AE4980">
      <w:pPr>
        <w:rPr>
          <w:lang w:val="es-CO"/>
        </w:rPr>
      </w:pPr>
    </w:p>
    <w:p w14:paraId="4FA39332" w14:textId="77777777" w:rsidR="00AE4980" w:rsidRPr="007E6B35" w:rsidRDefault="00390871">
      <w:pPr>
        <w:jc w:val="center"/>
        <w:rPr>
          <w:lang w:val="es-CO"/>
        </w:rPr>
      </w:pPr>
      <w:r w:rsidRPr="007E6B35">
        <w:rPr>
          <w:b/>
          <w:color w:val="F28C28"/>
          <w:sz w:val="28"/>
          <w:lang w:val="es-CO"/>
        </w:rPr>
        <w:t>«Caminamos juntos para transformarnos»</w:t>
      </w:r>
    </w:p>
    <w:p w14:paraId="5152CC7D" w14:textId="11A2D3A1" w:rsidR="00AE4980" w:rsidRPr="007E6B35" w:rsidRDefault="00AE4980">
      <w:pPr>
        <w:jc w:val="center"/>
        <w:rPr>
          <w:lang w:val="es-CO"/>
        </w:rPr>
      </w:pPr>
    </w:p>
    <w:sectPr w:rsidR="00AE4980" w:rsidRPr="007E6B35" w:rsidSect="00034616">
      <w:footerReference w:type="default" r:id="rId8"/>
      <w:pgSz w:w="12240" w:h="15840"/>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99242" w14:textId="77777777" w:rsidR="00390871" w:rsidRDefault="00390871">
      <w:pPr>
        <w:spacing w:after="0" w:line="240" w:lineRule="auto"/>
      </w:pPr>
      <w:r>
        <w:separator/>
      </w:r>
    </w:p>
  </w:endnote>
  <w:endnote w:type="continuationSeparator" w:id="0">
    <w:p w14:paraId="6950708D" w14:textId="77777777" w:rsidR="00390871" w:rsidRDefault="00390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1826E" w14:textId="15D566E3" w:rsidR="00AE4980" w:rsidRDefault="00AE4980">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32300" w14:textId="77777777" w:rsidR="00390871" w:rsidRDefault="00390871">
      <w:pPr>
        <w:spacing w:after="0" w:line="240" w:lineRule="auto"/>
      </w:pPr>
      <w:r>
        <w:separator/>
      </w:r>
    </w:p>
  </w:footnote>
  <w:footnote w:type="continuationSeparator" w:id="0">
    <w:p w14:paraId="3E2CB85C" w14:textId="77777777" w:rsidR="00390871" w:rsidRDefault="003908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922373113">
    <w:abstractNumId w:val="8"/>
  </w:num>
  <w:num w:numId="2" w16cid:durableId="230893471">
    <w:abstractNumId w:val="6"/>
  </w:num>
  <w:num w:numId="3" w16cid:durableId="330302614">
    <w:abstractNumId w:val="5"/>
  </w:num>
  <w:num w:numId="4" w16cid:durableId="1396778685">
    <w:abstractNumId w:val="4"/>
  </w:num>
  <w:num w:numId="5" w16cid:durableId="1343431475">
    <w:abstractNumId w:val="7"/>
  </w:num>
  <w:num w:numId="6" w16cid:durableId="124545497">
    <w:abstractNumId w:val="3"/>
  </w:num>
  <w:num w:numId="7" w16cid:durableId="507870023">
    <w:abstractNumId w:val="2"/>
  </w:num>
  <w:num w:numId="8" w16cid:durableId="1680041357">
    <w:abstractNumId w:val="1"/>
  </w:num>
  <w:num w:numId="9" w16cid:durableId="2141461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90871"/>
    <w:rsid w:val="007E6B35"/>
    <w:rsid w:val="00954692"/>
    <w:rsid w:val="00AA1D8D"/>
    <w:rsid w:val="00AE4980"/>
    <w:rsid w:val="00B47730"/>
    <w:rsid w:val="00CB0664"/>
    <w:rsid w:val="00D5644B"/>
    <w:rsid w:val="00D61BEB"/>
    <w:rsid w:val="00F03F3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9C9621"/>
  <w14:defaultImageDpi w14:val="300"/>
  <w15:docId w15:val="{E9817D70-7729-40C5-B617-93D35969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9"/>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3398</Words>
  <Characters>18693</Characters>
  <Application>Microsoft Office Word</Application>
  <DocSecurity>0</DocSecurity>
  <Lines>155</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Sandra Milena Arias.</cp:lastModifiedBy>
  <cp:revision>2</cp:revision>
  <dcterms:created xsi:type="dcterms:W3CDTF">2026-05-10T16:16:00Z</dcterms:created>
  <dcterms:modified xsi:type="dcterms:W3CDTF">2026-05-10T16:16:00Z</dcterms:modified>
  <cp:category/>
</cp:coreProperties>
</file>