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2E809" w14:textId="2809354D" w:rsidR="00B07B0C" w:rsidRDefault="007B54CB">
      <w:r>
        <w:t xml:space="preserve">Días </w:t>
      </w:r>
      <w:proofErr w:type="spellStart"/>
      <w:r>
        <w:t>clasicos</w:t>
      </w:r>
      <w:proofErr w:type="spellEnd"/>
      <w:r>
        <w:t xml:space="preserve"> </w:t>
      </w:r>
      <w:proofErr w:type="spellStart"/>
      <w:r>
        <w:t>sep</w:t>
      </w:r>
      <w:proofErr w:type="spellEnd"/>
      <w:r>
        <w:t>:</w:t>
      </w:r>
    </w:p>
    <w:p w14:paraId="562CE738" w14:textId="0DCC6086" w:rsidR="007B54CB" w:rsidRDefault="007B54CB">
      <w:r w:rsidRPr="007B54CB">
        <w:t>10 de septiembre | Día Mundial para la Prevención del Suicidio</w:t>
      </w:r>
      <w:r>
        <w:t xml:space="preserve"> </w:t>
      </w:r>
    </w:p>
    <w:p w14:paraId="2D7E4722" w14:textId="09265461" w:rsidR="007B54CB" w:rsidRDefault="007B54CB">
      <w:r w:rsidRPr="007B54CB">
        <w:t>Una conversación puede abrir un camino</w:t>
      </w:r>
    </w:p>
    <w:p w14:paraId="4DBEFBA1" w14:textId="6248DCCE" w:rsidR="007B54CB" w:rsidRPr="007B54CB" w:rsidRDefault="007B54CB" w:rsidP="007B54CB">
      <w:r w:rsidRPr="007B54CB">
        <w:t xml:space="preserve">A veces acompañar empieza por algo tan sencillo como </w:t>
      </w:r>
      <w:r w:rsidRPr="007B54CB">
        <w:rPr>
          <w:b/>
          <w:bCs/>
        </w:rPr>
        <w:t>escuchar sin juzgar, preguntar cómo estás y permanecer cerca</w:t>
      </w:r>
    </w:p>
    <w:p w14:paraId="32C83099" w14:textId="530222D7" w:rsidR="007B54CB" w:rsidRDefault="007B54CB" w:rsidP="007B54CB">
      <w:r w:rsidRPr="007B54CB">
        <w:t>Hoy recordamos que cuidar la vida es una tarea que construimos entre todos</w:t>
      </w:r>
    </w:p>
    <w:p w14:paraId="4C580C7F" w14:textId="66CBD8BC" w:rsidR="007B54CB" w:rsidRDefault="007B54CB" w:rsidP="007B54CB">
      <w:r>
        <w:t>¡No estás sólo! Universidad de San Buenaventura siempre a tu lado</w:t>
      </w:r>
    </w:p>
    <w:p w14:paraId="70D1434D" w14:textId="32C5CF9C" w:rsidR="007B54CB" w:rsidRDefault="007B54CB" w:rsidP="007B54CB">
      <w:hyperlink r:id="rId4" w:history="1">
        <w:r w:rsidRPr="0008049C">
          <w:rPr>
            <w:rStyle w:val="Hipervnculo"/>
          </w:rPr>
          <w:t>psicologo.bienestar@usbmed.edu.co</w:t>
        </w:r>
      </w:hyperlink>
      <w:r>
        <w:t xml:space="preserve"> </w:t>
      </w:r>
    </w:p>
    <w:p w14:paraId="2DC64642" w14:textId="77777777" w:rsidR="007B54CB" w:rsidRDefault="007B54CB" w:rsidP="007B54CB"/>
    <w:p w14:paraId="5C6DBE67" w14:textId="77777777" w:rsidR="007B54CB" w:rsidRDefault="007B54CB" w:rsidP="007B54CB"/>
    <w:p w14:paraId="011F0317" w14:textId="643DC3CD" w:rsidR="007B54CB" w:rsidRDefault="007B54CB" w:rsidP="007B54CB">
      <w:r w:rsidRPr="007B54CB">
        <w:t>16 de septiembre | Día del Amor y la Amistad</w:t>
      </w:r>
    </w:p>
    <w:p w14:paraId="7E8440C5" w14:textId="77777777" w:rsidR="008960FE" w:rsidRDefault="008960FE" w:rsidP="007B54CB">
      <w:pPr>
        <w:rPr>
          <w:b/>
          <w:bCs/>
        </w:rPr>
      </w:pPr>
      <w:r w:rsidRPr="008960FE">
        <w:rPr>
          <w:b/>
          <w:bCs/>
        </w:rPr>
        <w:t>Hay vínculos que hacen más bonito el camino</w:t>
      </w:r>
    </w:p>
    <w:p w14:paraId="06F5008D" w14:textId="388FC4F8" w:rsidR="007B54CB" w:rsidRPr="007B54CB" w:rsidRDefault="007B54CB" w:rsidP="007B54CB">
      <w:r w:rsidRPr="007B54CB">
        <w:t xml:space="preserve">Amistades que nacen entre clases, </w:t>
      </w:r>
      <w:r>
        <w:t xml:space="preserve">en las oficinas, </w:t>
      </w:r>
      <w:r w:rsidRPr="007B54CB">
        <w:t>cafés y conversaciones que terminan convirtiéndose en recuerdos</w:t>
      </w:r>
    </w:p>
    <w:p w14:paraId="0022D8D3" w14:textId="18E514D4" w:rsidR="007B54CB" w:rsidRPr="007B54CB" w:rsidRDefault="007B54CB" w:rsidP="007B54CB">
      <w:r w:rsidRPr="007B54CB">
        <w:t>Hoy celebramos el encuentro, la cercanía y la alegría de compartir con otros</w:t>
      </w:r>
    </w:p>
    <w:p w14:paraId="53E4C196" w14:textId="77777777" w:rsidR="007B54CB" w:rsidRPr="007B54CB" w:rsidRDefault="007B54CB" w:rsidP="007B54CB">
      <w:r w:rsidRPr="007B54CB">
        <w:rPr>
          <w:b/>
          <w:bCs/>
        </w:rPr>
        <w:t>¡Feliz Día del Amor y la Amistad, comunidad Bonaventuriana!</w:t>
      </w:r>
    </w:p>
    <w:p w14:paraId="5B3AB07B" w14:textId="77777777" w:rsidR="007B54CB" w:rsidRDefault="007B54CB" w:rsidP="007B54CB"/>
    <w:p w14:paraId="24B1CA61" w14:textId="77777777" w:rsidR="007B54CB" w:rsidRDefault="007B54CB" w:rsidP="007B54CB"/>
    <w:p w14:paraId="3DD6CEC1" w14:textId="77777777" w:rsidR="0038737C" w:rsidRDefault="0038737C" w:rsidP="007B54CB"/>
    <w:p w14:paraId="00D5A2C7" w14:textId="77777777" w:rsidR="0038737C" w:rsidRDefault="0038737C" w:rsidP="007B54CB"/>
    <w:p w14:paraId="04C57BDE" w14:textId="77777777" w:rsidR="0038737C" w:rsidRDefault="0038737C" w:rsidP="007B54CB"/>
    <w:p w14:paraId="1EB1C9E1" w14:textId="77777777" w:rsidR="0038737C" w:rsidRDefault="0038737C" w:rsidP="007B54CB"/>
    <w:p w14:paraId="33BF6DD6" w14:textId="77777777" w:rsidR="0038737C" w:rsidRDefault="0038737C" w:rsidP="007B54CB"/>
    <w:p w14:paraId="69A551B2" w14:textId="77777777" w:rsidR="0038737C" w:rsidRDefault="0038737C" w:rsidP="007B54CB"/>
    <w:p w14:paraId="48942405" w14:textId="77777777" w:rsidR="0038737C" w:rsidRDefault="0038737C" w:rsidP="007B54CB"/>
    <w:p w14:paraId="2D995636" w14:textId="77777777" w:rsidR="0038737C" w:rsidRDefault="0038737C" w:rsidP="007B54CB"/>
    <w:p w14:paraId="3499E445" w14:textId="77777777" w:rsidR="0038737C" w:rsidRDefault="0038737C" w:rsidP="007B54CB"/>
    <w:p w14:paraId="0DD72210" w14:textId="77777777" w:rsidR="008960FE" w:rsidRPr="008960FE" w:rsidRDefault="008960FE" w:rsidP="008960FE">
      <w:pPr>
        <w:rPr>
          <w:b/>
          <w:bCs/>
        </w:rPr>
      </w:pPr>
      <w:r w:rsidRPr="008960FE">
        <w:rPr>
          <w:b/>
          <w:bCs/>
        </w:rPr>
        <w:lastRenderedPageBreak/>
        <w:t>27 de septiembre | Día Mundial del Turismo</w:t>
      </w:r>
    </w:p>
    <w:p w14:paraId="3B95E358" w14:textId="1A1223A8" w:rsidR="008960FE" w:rsidRPr="008960FE" w:rsidRDefault="008960FE" w:rsidP="008960FE">
      <w:r w:rsidRPr="008960FE">
        <w:rPr>
          <w:b/>
          <w:bCs/>
        </w:rPr>
        <w:t>Portada</w:t>
      </w:r>
    </w:p>
    <w:p w14:paraId="003F6AB5" w14:textId="4CF07749" w:rsidR="008960FE" w:rsidRPr="008960FE" w:rsidRDefault="008960FE" w:rsidP="008960FE">
      <w:pPr>
        <w:rPr>
          <w:b/>
          <w:bCs/>
        </w:rPr>
      </w:pPr>
      <w:r w:rsidRPr="008960FE">
        <w:rPr>
          <w:b/>
          <w:bCs/>
        </w:rPr>
        <w:t>El turismo</w:t>
      </w:r>
      <w:r>
        <w:rPr>
          <w:b/>
          <w:bCs/>
        </w:rPr>
        <w:t xml:space="preserve"> es la oportunidad de transformar</w:t>
      </w:r>
    </w:p>
    <w:p w14:paraId="7C167CA7" w14:textId="65CF91B7" w:rsidR="008960FE" w:rsidRPr="008960FE" w:rsidRDefault="008960FE" w:rsidP="008960FE">
      <w:r w:rsidRPr="008960FE">
        <w:t xml:space="preserve">Cada viaje </w:t>
      </w:r>
      <w:r w:rsidR="0038737C">
        <w:t>es una forma de</w:t>
      </w:r>
      <w:r w:rsidRPr="008960FE">
        <w:t xml:space="preserve"> conectar culturas, proteger el patrimonio y generar bienestar en los territorios.</w:t>
      </w:r>
    </w:p>
    <w:p w14:paraId="05B91A38" w14:textId="77777777" w:rsidR="008960FE" w:rsidRPr="008960FE" w:rsidRDefault="008960FE" w:rsidP="008960FE">
      <w:r w:rsidRPr="008960FE">
        <w:pict w14:anchorId="01AC20E5">
          <v:rect id="_x0000_i1049" style="width:0;height:1.5pt" o:hralign="center" o:hrstd="t" o:hr="t" fillcolor="#a0a0a0" stroked="f"/>
        </w:pict>
      </w:r>
    </w:p>
    <w:p w14:paraId="6E6C57A7" w14:textId="77777777" w:rsidR="0038737C" w:rsidRDefault="0038737C" w:rsidP="008960FE">
      <w:pPr>
        <w:rPr>
          <w:b/>
          <w:bCs/>
        </w:rPr>
      </w:pPr>
      <w:proofErr w:type="spellStart"/>
      <w:r>
        <w:rPr>
          <w:b/>
          <w:bCs/>
        </w:rPr>
        <w:t>Slide</w:t>
      </w:r>
      <w:proofErr w:type="spellEnd"/>
      <w:r>
        <w:rPr>
          <w:b/>
          <w:bCs/>
        </w:rPr>
        <w:t xml:space="preserve"> 2 </w:t>
      </w:r>
    </w:p>
    <w:p w14:paraId="1D6B6A1F" w14:textId="1056D66A" w:rsidR="008960FE" w:rsidRPr="008960FE" w:rsidRDefault="0038737C" w:rsidP="008960FE">
      <w:pPr>
        <w:rPr>
          <w:b/>
          <w:bCs/>
        </w:rPr>
      </w:pPr>
      <w:r>
        <w:rPr>
          <w:b/>
          <w:bCs/>
        </w:rPr>
        <w:t>¡Podemos construir futuro a través del turismo!</w:t>
      </w:r>
    </w:p>
    <w:p w14:paraId="3CD2EFB8" w14:textId="5BE8EACB" w:rsidR="008960FE" w:rsidRPr="008960FE" w:rsidRDefault="008960FE" w:rsidP="008960FE">
      <w:r w:rsidRPr="008960FE">
        <w:t>Cuando se gestiona de manera responsable</w:t>
      </w:r>
      <w:r w:rsidR="0038737C">
        <w:t>, genera</w:t>
      </w:r>
      <w:r w:rsidRPr="008960FE">
        <w:t xml:space="preserve"> </w:t>
      </w:r>
      <w:r w:rsidRPr="008960FE">
        <w:rPr>
          <w:b/>
          <w:bCs/>
        </w:rPr>
        <w:t>valor económico, social y ambiental</w:t>
      </w:r>
      <w:r w:rsidRPr="008960FE">
        <w:t>, fortalece las comunidades y preserva aquello que hace único a cada territorio.</w:t>
      </w:r>
    </w:p>
    <w:p w14:paraId="03433220" w14:textId="77777777" w:rsidR="008960FE" w:rsidRPr="008960FE" w:rsidRDefault="008960FE" w:rsidP="008960FE">
      <w:r w:rsidRPr="008960FE">
        <w:pict w14:anchorId="4376B00E">
          <v:rect id="_x0000_i1050" style="width:0;height:1.5pt" o:hralign="center" o:hrstd="t" o:hr="t" fillcolor="#a0a0a0" stroked="f"/>
        </w:pict>
      </w:r>
    </w:p>
    <w:p w14:paraId="3361CE74" w14:textId="1F320F9D" w:rsidR="0038737C" w:rsidRDefault="0038737C" w:rsidP="008960FE">
      <w:pPr>
        <w:rPr>
          <w:b/>
          <w:bCs/>
        </w:rPr>
      </w:pPr>
      <w:proofErr w:type="spellStart"/>
      <w:r>
        <w:rPr>
          <w:b/>
          <w:bCs/>
        </w:rPr>
        <w:t>Slide</w:t>
      </w:r>
      <w:proofErr w:type="spellEnd"/>
      <w:r>
        <w:rPr>
          <w:b/>
          <w:bCs/>
        </w:rPr>
        <w:t xml:space="preserve"> 3</w:t>
      </w:r>
    </w:p>
    <w:p w14:paraId="026DE213" w14:textId="4D6B95E2" w:rsidR="008960FE" w:rsidRPr="008960FE" w:rsidRDefault="008960FE" w:rsidP="008960FE">
      <w:pPr>
        <w:rPr>
          <w:b/>
          <w:bCs/>
        </w:rPr>
      </w:pPr>
      <w:r w:rsidRPr="008960FE">
        <w:rPr>
          <w:b/>
          <w:bCs/>
        </w:rPr>
        <w:t>Sostenibilidad + tecnología + innovación</w:t>
      </w:r>
    </w:p>
    <w:p w14:paraId="4C869452" w14:textId="77777777" w:rsidR="008960FE" w:rsidRPr="008960FE" w:rsidRDefault="008960FE" w:rsidP="008960FE">
      <w:r w:rsidRPr="008960FE">
        <w:t>Los destinos de hoy necesitan nuevas formas de pensar, planear y crear experiencias: más inteligentes, inclusivas, auténticas y conscientes de su impacto.</w:t>
      </w:r>
    </w:p>
    <w:p w14:paraId="61F4E814" w14:textId="77777777" w:rsidR="008960FE" w:rsidRPr="008960FE" w:rsidRDefault="008960FE" w:rsidP="008960FE">
      <w:r w:rsidRPr="008960FE">
        <w:pict w14:anchorId="3B4CF223">
          <v:rect id="_x0000_i1051" style="width:0;height:1.5pt" o:hralign="center" o:hrstd="t" o:hr="t" fillcolor="#a0a0a0" stroked="f"/>
        </w:pict>
      </w:r>
    </w:p>
    <w:p w14:paraId="62BEEB56" w14:textId="04205EE6" w:rsidR="0038737C" w:rsidRPr="0038737C" w:rsidRDefault="0038737C" w:rsidP="0038737C">
      <w:pPr>
        <w:rPr>
          <w:b/>
          <w:bCs/>
        </w:rPr>
      </w:pPr>
      <w:proofErr w:type="spellStart"/>
      <w:r>
        <w:rPr>
          <w:b/>
          <w:bCs/>
        </w:rPr>
        <w:t>Slide</w:t>
      </w:r>
      <w:proofErr w:type="spellEnd"/>
      <w:r>
        <w:rPr>
          <w:b/>
          <w:bCs/>
        </w:rPr>
        <w:t xml:space="preserve"> 4</w:t>
      </w:r>
    </w:p>
    <w:p w14:paraId="728F8C16" w14:textId="77777777" w:rsidR="0038737C" w:rsidRDefault="0038737C" w:rsidP="008960FE">
      <w:pPr>
        <w:rPr>
          <w:b/>
          <w:bCs/>
        </w:rPr>
      </w:pPr>
      <w:r>
        <w:rPr>
          <w:b/>
          <w:bCs/>
        </w:rPr>
        <w:t>¡</w:t>
      </w:r>
      <w:r w:rsidRPr="008960FE">
        <w:rPr>
          <w:b/>
          <w:bCs/>
        </w:rPr>
        <w:t>El turismo necesita líderes que comprendan los territorios</w:t>
      </w:r>
      <w:r>
        <w:rPr>
          <w:b/>
          <w:bCs/>
        </w:rPr>
        <w:t>!</w:t>
      </w:r>
    </w:p>
    <w:p w14:paraId="6F8EF985" w14:textId="41F55FEE" w:rsidR="0038737C" w:rsidRDefault="008960FE" w:rsidP="008960FE">
      <w:r w:rsidRPr="008960FE">
        <w:br/>
      </w:r>
      <w:r w:rsidR="0038737C">
        <w:t xml:space="preserve">en la </w:t>
      </w:r>
      <w:r w:rsidR="0038737C" w:rsidRPr="0038737C">
        <w:t>Especialización en</w:t>
      </w:r>
      <w:r w:rsidR="0038737C">
        <w:t xml:space="preserve"> </w:t>
      </w:r>
      <w:r w:rsidR="0038737C" w:rsidRPr="0038737C">
        <w:rPr>
          <w:b/>
          <w:bCs/>
        </w:rPr>
        <w:t>Gestión de Destinos Turísticos Innovadores</w:t>
      </w:r>
      <w:r w:rsidR="0038737C">
        <w:t xml:space="preserve"> f</w:t>
      </w:r>
      <w:r w:rsidRPr="008960FE">
        <w:t xml:space="preserve">ormamos especialistas capaces de </w:t>
      </w:r>
      <w:r w:rsidRPr="008960FE">
        <w:rPr>
          <w:b/>
          <w:bCs/>
        </w:rPr>
        <w:t>crear, gestionar y promover destinos turísticos sostenibles e inteligentes</w:t>
      </w:r>
      <w:r w:rsidR="0038737C">
        <w:t>.</w:t>
      </w:r>
    </w:p>
    <w:p w14:paraId="01C47F05" w14:textId="77777777" w:rsidR="0038737C" w:rsidRDefault="0038737C" w:rsidP="008960FE"/>
    <w:p w14:paraId="606D4EAD" w14:textId="3D6D9C96" w:rsidR="0038737C" w:rsidRDefault="0038737C">
      <w:r>
        <w:t>¡Comienza a transformar los territorios!</w:t>
      </w:r>
    </w:p>
    <w:sectPr w:rsidR="003873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CB"/>
    <w:rsid w:val="002442E9"/>
    <w:rsid w:val="0038737C"/>
    <w:rsid w:val="006130AC"/>
    <w:rsid w:val="007B54CB"/>
    <w:rsid w:val="008960FE"/>
    <w:rsid w:val="009648EA"/>
    <w:rsid w:val="00B0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AAC6"/>
  <w15:chartTrackingRefBased/>
  <w15:docId w15:val="{812A7C7A-89C7-4F20-BE35-C97E49A0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B5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5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5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5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5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5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5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5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5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5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5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5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54C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54C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54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54C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54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54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5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5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5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5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5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54C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54C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54C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5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54C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54CB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7B54C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54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sicologo.bienestar@usbmed.edu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268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1</cp:revision>
  <dcterms:created xsi:type="dcterms:W3CDTF">2026-09-03T14:00:00Z</dcterms:created>
  <dcterms:modified xsi:type="dcterms:W3CDTF">2026-09-03T14:25:00Z</dcterms:modified>
</cp:coreProperties>
</file>