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1614" w14:textId="688C9849" w:rsidR="00C6434E" w:rsidRDefault="00C6434E">
      <w:r>
        <w:rPr>
          <w:noProof/>
        </w:rPr>
        <w:drawing>
          <wp:anchor distT="0" distB="0" distL="114300" distR="114300" simplePos="0" relativeHeight="251662336" behindDoc="1" locked="0" layoutInCell="1" allowOverlap="1" wp14:anchorId="44D073CB" wp14:editId="75FB627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848600" cy="10156646"/>
            <wp:effectExtent l="0" t="0" r="0" b="0"/>
            <wp:wrapNone/>
            <wp:docPr id="125385890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58900" name="Imagen 12538589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1529" cy="10160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32E73" w14:textId="77777777" w:rsidR="00C6434E" w:rsidRDefault="00C6434E"/>
    <w:p w14:paraId="4FFD8A8D" w14:textId="1AC3E749" w:rsidR="00FD5DE4" w:rsidRDefault="00FD5DE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7251E6" wp14:editId="09878F1E">
                <wp:simplePos x="0" y="0"/>
                <wp:positionH relativeFrom="margin">
                  <wp:align>right</wp:align>
                </wp:positionH>
                <wp:positionV relativeFrom="paragraph">
                  <wp:posOffset>2190750</wp:posOffset>
                </wp:positionV>
                <wp:extent cx="5591175" cy="48482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484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870F" w14:textId="4D9B7AFC" w:rsid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  <w:t>CONTENIDOS PROGRAMÁTICOS</w:t>
                            </w:r>
                          </w:p>
                          <w:p w14:paraId="18F0BE97" w14:textId="77777777" w:rsid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</w:p>
                          <w:p w14:paraId="6C035491" w14:textId="77777777" w:rsidR="00FD5DE4" w:rsidRDefault="00FD5DE4" w:rsidP="00FD5DE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</w:pPr>
                          </w:p>
                          <w:p w14:paraId="4A16B084" w14:textId="4E6D3C77" w:rsid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LA FACULTAD DE PSICOLOGIA DE LA UNIVERSIDAD DE SAN BUENAVENTURA SECCIONAL MEDELLIN</w:t>
                            </w:r>
                          </w:p>
                          <w:p w14:paraId="7F22A003" w14:textId="77777777" w:rsid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1EE2494" w14:textId="77777777" w:rsid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3ACEE85" w14:textId="77777777" w:rsidR="00FD5DE4" w:rsidRP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EXPIDE LOS CONTENIDOS PROGRAMÁTICOS DEL </w:t>
                            </w:r>
                          </w:p>
                          <w:p w14:paraId="2E31AF07" w14:textId="2C47462D" w:rsidR="00FD5DE4" w:rsidRPr="00FD5DE4" w:rsidRDefault="00FD5DE4" w:rsidP="00FD5D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5DE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PROGRAMA DE PSICOLOGÍA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251E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89.05pt;margin-top:172.5pt;width:440.25pt;height:381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" filled="f" stroked="f">
                <v:textbox>
                  <w:txbxContent>
                    <w:p w14:paraId="1430870F" w14:textId="4D9B7AFC" w:rsid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  <w:t>CONTENIDOS PROGRAMÁTICOS</w:t>
                      </w:r>
                    </w:p>
                    <w:p w14:paraId="18F0BE97" w14:textId="77777777" w:rsid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</w:p>
                    <w:p w14:paraId="6C035491" w14:textId="77777777" w:rsidR="00FD5DE4" w:rsidRDefault="00FD5DE4" w:rsidP="00FD5DE4">
                      <w:pPr>
                        <w:rPr>
                          <w:rFonts w:ascii="Arial" w:hAnsi="Arial" w:cs="Arial"/>
                          <w:b/>
                          <w:bCs/>
                          <w:sz w:val="52"/>
                          <w:szCs w:val="52"/>
                          <w:u w:val="single"/>
                        </w:rPr>
                      </w:pPr>
                    </w:p>
                    <w:p w14:paraId="4A16B084" w14:textId="4E6D3C77" w:rsid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LA FACULTAD DE PSICOLOGIA DE LA UNIVERSIDAD DE SAN BUENAVENTURA SECCIONAL MEDELLIN</w:t>
                      </w:r>
                    </w:p>
                    <w:p w14:paraId="7F22A003" w14:textId="77777777" w:rsid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1EE2494" w14:textId="77777777" w:rsid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3ACEE85" w14:textId="77777777" w:rsidR="00FD5DE4" w:rsidRP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EXPIDE LOS CONTENIDOS PROGRAMÁTICOS DEL </w:t>
                      </w:r>
                    </w:p>
                    <w:p w14:paraId="2E31AF07" w14:textId="2C47462D" w:rsidR="00FD5DE4" w:rsidRPr="00FD5DE4" w:rsidRDefault="00FD5DE4" w:rsidP="00FD5D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D5DE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PROGRAMA DE PSICOLOGÍA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D5D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E4"/>
    <w:rsid w:val="00A43CF2"/>
    <w:rsid w:val="00C6434E"/>
    <w:rsid w:val="00DB0C43"/>
    <w:rsid w:val="00FD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642E"/>
  <w15:chartTrackingRefBased/>
  <w15:docId w15:val="{FCA1F378-60E8-4856-829C-FBCBDBFB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5D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5D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5D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5D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5D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5D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5D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5D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5D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5D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Tamayo Agudelo</dc:creator>
  <cp:keywords/>
  <dc:description/>
  <cp:lastModifiedBy>Sara Tamayo Agudelo</cp:lastModifiedBy>
  <cp:revision>3</cp:revision>
  <dcterms:created xsi:type="dcterms:W3CDTF">2026-09-16T19:30:00Z</dcterms:created>
  <dcterms:modified xsi:type="dcterms:W3CDTF">2026-09-16T19:37:00Z</dcterms:modified>
</cp:coreProperties>
</file>