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BDB3" w14:textId="77777777" w:rsidR="00F52189" w:rsidRDefault="00F52189" w:rsidP="00F52189">
      <w:pPr>
        <w:shd w:val="clear" w:color="auto" w:fill="FFFFFF"/>
        <w:rPr>
          <w:rFonts w:eastAsia="Times New Roman"/>
          <w:color w:val="000000"/>
        </w:rPr>
      </w:pPr>
    </w:p>
    <w:p w14:paraId="1B106228" w14:textId="0F2E7E65" w:rsidR="00F52189" w:rsidRPr="00C40C39" w:rsidRDefault="00F52189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 w:rsidRPr="00C40C39">
        <w:rPr>
          <w:rFonts w:ascii="Arial" w:hAnsi="Arial" w:cs="Arial"/>
          <w:sz w:val="28"/>
          <w:szCs w:val="28"/>
        </w:rPr>
        <w:t>Destinatario:</w:t>
      </w:r>
      <w:r w:rsidR="005321D2" w:rsidRPr="00C40C39">
        <w:rPr>
          <w:rFonts w:ascii="Arial" w:hAnsi="Arial" w:cs="Arial"/>
          <w:sz w:val="28"/>
          <w:szCs w:val="28"/>
        </w:rPr>
        <w:t xml:space="preserve"> </w:t>
      </w:r>
      <w:r w:rsidR="00483E08">
        <w:rPr>
          <w:rFonts w:ascii="Arial" w:hAnsi="Arial" w:cs="Arial"/>
          <w:sz w:val="28"/>
          <w:szCs w:val="28"/>
        </w:rPr>
        <w:t>VIVIANA ANDREA PINZÓN CAMACHO</w:t>
      </w:r>
    </w:p>
    <w:p w14:paraId="38613C58" w14:textId="6713EE27" w:rsidR="001C5BC2" w:rsidRDefault="009B3EF1" w:rsidP="00BB2E3C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2115" w:hanging="2115"/>
        <w:rPr>
          <w:rFonts w:ascii="Arial" w:hAnsi="Arial" w:cs="Arial"/>
          <w:sz w:val="28"/>
          <w:szCs w:val="28"/>
        </w:rPr>
      </w:pPr>
      <w:r w:rsidRPr="00C40C39">
        <w:rPr>
          <w:rFonts w:ascii="Arial" w:hAnsi="Arial" w:cs="Arial"/>
          <w:sz w:val="28"/>
          <w:szCs w:val="28"/>
        </w:rPr>
        <w:t>Dirección:</w:t>
      </w:r>
      <w:r w:rsidR="00D2574C" w:rsidRPr="00C40C39">
        <w:rPr>
          <w:rFonts w:ascii="Arial" w:hAnsi="Arial" w:cs="Arial"/>
          <w:sz w:val="28"/>
          <w:szCs w:val="28"/>
        </w:rPr>
        <w:t xml:space="preserve"> </w:t>
      </w:r>
      <w:r w:rsidR="00483E08">
        <w:rPr>
          <w:rFonts w:ascii="Arial" w:hAnsi="Arial" w:cs="Arial"/>
          <w:sz w:val="28"/>
          <w:szCs w:val="28"/>
        </w:rPr>
        <w:t>Carrera 9B No 9-50</w:t>
      </w:r>
      <w:r w:rsidR="00D51D50">
        <w:rPr>
          <w:rFonts w:ascii="Arial" w:hAnsi="Arial" w:cs="Arial"/>
          <w:sz w:val="28"/>
          <w:szCs w:val="28"/>
        </w:rPr>
        <w:tab/>
      </w:r>
    </w:p>
    <w:p w14:paraId="55E4BCEB" w14:textId="0BA0432E" w:rsidR="006965E6" w:rsidRDefault="006965E6" w:rsidP="00BB2E3C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2115" w:hanging="211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Barrio: </w:t>
      </w:r>
      <w:r w:rsidR="00483E08">
        <w:rPr>
          <w:rFonts w:ascii="Arial" w:hAnsi="Arial" w:cs="Arial"/>
          <w:sz w:val="28"/>
          <w:szCs w:val="28"/>
        </w:rPr>
        <w:t>El prado (Oficina Restitución de Tierras)</w:t>
      </w:r>
    </w:p>
    <w:p w14:paraId="4DCA9F8D" w14:textId="00C6B14E" w:rsidR="00641ABE" w:rsidRPr="00C40C39" w:rsidRDefault="00950D8C" w:rsidP="00011EE2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2115" w:hanging="2115"/>
        <w:rPr>
          <w:rFonts w:ascii="Arial" w:hAnsi="Arial" w:cs="Arial"/>
          <w:sz w:val="28"/>
          <w:szCs w:val="28"/>
        </w:rPr>
      </w:pPr>
      <w:r w:rsidRPr="00C40C39">
        <w:rPr>
          <w:rFonts w:ascii="Arial" w:hAnsi="Arial" w:cs="Arial"/>
          <w:sz w:val="28"/>
          <w:szCs w:val="28"/>
        </w:rPr>
        <w:t xml:space="preserve">Celular: </w:t>
      </w:r>
      <w:r w:rsidR="00483E08">
        <w:rPr>
          <w:rFonts w:ascii="Arial" w:hAnsi="Arial" w:cs="Arial"/>
          <w:sz w:val="28"/>
          <w:szCs w:val="28"/>
        </w:rPr>
        <w:t>3208623607</w:t>
      </w:r>
      <w:r w:rsidR="004145F1" w:rsidRPr="00C40C39">
        <w:rPr>
          <w:rFonts w:ascii="Arial" w:hAnsi="Arial" w:cs="Arial"/>
          <w:sz w:val="28"/>
          <w:szCs w:val="28"/>
        </w:rPr>
        <w:tab/>
      </w:r>
      <w:r w:rsidR="00011EE2">
        <w:rPr>
          <w:rFonts w:ascii="Arial" w:hAnsi="Arial" w:cs="Arial"/>
          <w:sz w:val="28"/>
          <w:szCs w:val="28"/>
        </w:rPr>
        <w:tab/>
      </w:r>
      <w:r w:rsidR="005C2446">
        <w:rPr>
          <w:rFonts w:ascii="Arial" w:hAnsi="Arial" w:cs="Arial"/>
          <w:sz w:val="28"/>
          <w:szCs w:val="28"/>
        </w:rPr>
        <w:tab/>
      </w:r>
    </w:p>
    <w:p w14:paraId="06F15843" w14:textId="1257F2F8" w:rsidR="00F52189" w:rsidRDefault="007D1199" w:rsidP="0042508F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</w:pPr>
      <w:r w:rsidRPr="00C40C39">
        <w:rPr>
          <w:rFonts w:ascii="Arial" w:hAnsi="Arial" w:cs="Arial"/>
          <w:sz w:val="28"/>
          <w:szCs w:val="28"/>
        </w:rPr>
        <w:t xml:space="preserve">Ciudad: </w:t>
      </w:r>
      <w:r w:rsidR="00483E08">
        <w:rPr>
          <w:rFonts w:ascii="Arial" w:hAnsi="Arial" w:cs="Arial"/>
          <w:sz w:val="28"/>
          <w:szCs w:val="28"/>
        </w:rPr>
        <w:t>Florencia Caquetá</w:t>
      </w:r>
      <w:r w:rsidR="00D05714" w:rsidRPr="00C40C39">
        <w:rPr>
          <w:rFonts w:ascii="Arial" w:hAnsi="Arial" w:cs="Arial"/>
          <w:sz w:val="28"/>
          <w:szCs w:val="28"/>
        </w:rPr>
        <w:tab/>
      </w:r>
      <w:r w:rsidR="005C2446">
        <w:rPr>
          <w:rFonts w:ascii="Arial" w:hAnsi="Arial" w:cs="Arial"/>
          <w:sz w:val="28"/>
          <w:szCs w:val="28"/>
        </w:rPr>
        <w:tab/>
      </w:r>
      <w:r w:rsidR="00F41CC1" w:rsidRPr="00F41CC1">
        <w:rPr>
          <w:rFonts w:ascii="Arial" w:hAnsi="Arial" w:cs="Arial"/>
          <w:sz w:val="28"/>
          <w:szCs w:val="28"/>
        </w:rPr>
        <w:br/>
      </w:r>
    </w:p>
    <w:p w14:paraId="7DC1D231" w14:textId="77777777" w:rsidR="00D53B05" w:rsidRDefault="00D53B05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</w:p>
    <w:p w14:paraId="73D3C420" w14:textId="32C21951" w:rsidR="00F52189" w:rsidRDefault="00F52189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 w:rsidRPr="003005C1">
        <w:rPr>
          <w:rFonts w:ascii="Arial" w:hAnsi="Arial" w:cs="Arial"/>
          <w:sz w:val="28"/>
          <w:szCs w:val="28"/>
        </w:rPr>
        <w:t>Remite:</w:t>
      </w:r>
    </w:p>
    <w:p w14:paraId="5B521290" w14:textId="195315D1" w:rsidR="00914E87" w:rsidRPr="003005C1" w:rsidRDefault="00914E87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UNIVERSIDAD DE SAN BUENAVENTURA </w:t>
      </w:r>
    </w:p>
    <w:p w14:paraId="16C19C2A" w14:textId="77777777" w:rsidR="00F52189" w:rsidRDefault="00F41CC1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Carrera 56 C</w:t>
      </w:r>
      <w:r w:rsidR="00F52189">
        <w:rPr>
          <w:rFonts w:ascii="Arial" w:hAnsi="Arial" w:cs="Arial"/>
          <w:sz w:val="28"/>
          <w:szCs w:val="28"/>
        </w:rPr>
        <w:t xml:space="preserve"> No. 51 - 110</w:t>
      </w:r>
    </w:p>
    <w:p w14:paraId="1C90C749" w14:textId="77777777" w:rsidR="00F52189" w:rsidRPr="003005C1" w:rsidRDefault="00F52189" w:rsidP="00F52189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MEDELLÍN, ANTIOQUIA</w:t>
      </w:r>
    </w:p>
    <w:p w14:paraId="7939EEB1" w14:textId="77777777" w:rsidR="00284E5C" w:rsidRDefault="00F52189" w:rsidP="00284E5C">
      <w:pPr>
        <w:pStyle w:val="Sinespaciado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Teléfono: 5145600 ext. 4453</w:t>
      </w:r>
    </w:p>
    <w:p w14:paraId="3E86FED4" w14:textId="7DD31D3C" w:rsidR="00284E5C" w:rsidRDefault="00284E5C" w:rsidP="00284E5C">
      <w:pPr>
        <w:rPr>
          <w:lang w:eastAsia="en-US"/>
        </w:rPr>
      </w:pPr>
    </w:p>
    <w:p w14:paraId="27158F8B" w14:textId="5A1B1DCB" w:rsidR="00D2574C" w:rsidRDefault="00D2574C" w:rsidP="00284E5C">
      <w:pPr>
        <w:rPr>
          <w:lang w:eastAsia="en-US"/>
        </w:rPr>
      </w:pPr>
    </w:p>
    <w:p w14:paraId="5D52CA8A" w14:textId="75B98994" w:rsidR="00D05714" w:rsidRDefault="00D05714" w:rsidP="00284E5C">
      <w:pPr>
        <w:rPr>
          <w:lang w:eastAsia="en-US"/>
        </w:rPr>
      </w:pPr>
    </w:p>
    <w:p w14:paraId="5BEACEAD" w14:textId="77777777" w:rsidR="00623775" w:rsidRDefault="00623775" w:rsidP="00284E5C">
      <w:pPr>
        <w:rPr>
          <w:lang w:eastAsia="en-US"/>
        </w:rPr>
      </w:pPr>
    </w:p>
    <w:p w14:paraId="5A079D82" w14:textId="77777777" w:rsidR="00284E5C" w:rsidRDefault="00284E5C" w:rsidP="00284E5C">
      <w:pPr>
        <w:rPr>
          <w:lang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84E5C" w14:paraId="677F4B71" w14:textId="77777777" w:rsidTr="00284E5C">
        <w:tc>
          <w:tcPr>
            <w:tcW w:w="8978" w:type="dxa"/>
          </w:tcPr>
          <w:p w14:paraId="71327C2F" w14:textId="77777777" w:rsidR="00284E5C" w:rsidRDefault="00284E5C" w:rsidP="00284E5C">
            <w:pPr>
              <w:rPr>
                <w:lang w:eastAsia="en-US"/>
              </w:rPr>
            </w:pPr>
          </w:p>
          <w:p w14:paraId="38D30FDC" w14:textId="77777777" w:rsidR="00284E5C" w:rsidRDefault="00284E5C" w:rsidP="00284E5C">
            <w:pPr>
              <w:jc w:val="center"/>
              <w:rPr>
                <w:sz w:val="160"/>
                <w:lang w:eastAsia="en-US"/>
              </w:rPr>
            </w:pPr>
            <w:r w:rsidRPr="00284E5C">
              <w:rPr>
                <w:sz w:val="160"/>
                <w:lang w:eastAsia="en-US"/>
              </w:rPr>
              <w:t>DELICADO</w:t>
            </w:r>
          </w:p>
          <w:p w14:paraId="14143D45" w14:textId="77777777" w:rsidR="00284E5C" w:rsidRDefault="00284E5C" w:rsidP="00284E5C">
            <w:pPr>
              <w:jc w:val="center"/>
              <w:rPr>
                <w:lang w:eastAsia="en-US"/>
              </w:rPr>
            </w:pPr>
          </w:p>
        </w:tc>
      </w:tr>
    </w:tbl>
    <w:p w14:paraId="197E23EA" w14:textId="77777777" w:rsidR="00284E5C" w:rsidRDefault="00284E5C" w:rsidP="00284E5C">
      <w:pPr>
        <w:rPr>
          <w:lang w:eastAsia="en-US"/>
        </w:rPr>
      </w:pPr>
    </w:p>
    <w:p w14:paraId="17349723" w14:textId="77777777" w:rsidR="00C34360" w:rsidRDefault="00C34360" w:rsidP="00C34360">
      <w:pPr>
        <w:rPr>
          <w:lang w:eastAsia="en-US"/>
        </w:rPr>
      </w:pPr>
    </w:p>
    <w:p w14:paraId="5796C5FF" w14:textId="77777777" w:rsidR="00C34360" w:rsidRDefault="00C34360" w:rsidP="00C34360">
      <w:pPr>
        <w:rPr>
          <w:lang w:eastAsia="en-US"/>
        </w:rPr>
      </w:pPr>
    </w:p>
    <w:p w14:paraId="732386EF" w14:textId="77777777" w:rsidR="001A1957" w:rsidRDefault="001A1957" w:rsidP="001A1957">
      <w:pPr>
        <w:rPr>
          <w:lang w:eastAsia="en-US"/>
        </w:rPr>
      </w:pPr>
    </w:p>
    <w:p w14:paraId="34FC68D9" w14:textId="77777777" w:rsidR="001A1957" w:rsidRDefault="001A1957" w:rsidP="001A1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0"/>
          <w:lang w:eastAsia="en-US"/>
        </w:rPr>
      </w:pPr>
      <w:r w:rsidRPr="00284E5C">
        <w:rPr>
          <w:sz w:val="160"/>
          <w:lang w:eastAsia="en-US"/>
        </w:rPr>
        <w:t>DELICADO</w:t>
      </w:r>
    </w:p>
    <w:p w14:paraId="294FC748" w14:textId="77777777" w:rsidR="00C34360" w:rsidRPr="00284E5C" w:rsidRDefault="00C34360" w:rsidP="00284E5C">
      <w:pPr>
        <w:rPr>
          <w:lang w:eastAsia="en-US"/>
        </w:rPr>
      </w:pPr>
    </w:p>
    <w:sectPr w:rsidR="00C34360" w:rsidRPr="00284E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3A"/>
    <w:rsid w:val="00011EE2"/>
    <w:rsid w:val="00060CEF"/>
    <w:rsid w:val="000732FD"/>
    <w:rsid w:val="00080D3A"/>
    <w:rsid w:val="00082EFB"/>
    <w:rsid w:val="00123632"/>
    <w:rsid w:val="00161674"/>
    <w:rsid w:val="001954F3"/>
    <w:rsid w:val="00195D74"/>
    <w:rsid w:val="001A1957"/>
    <w:rsid w:val="001C5BC2"/>
    <w:rsid w:val="00252F2D"/>
    <w:rsid w:val="00284E5C"/>
    <w:rsid w:val="002B5E8F"/>
    <w:rsid w:val="0030330E"/>
    <w:rsid w:val="00312556"/>
    <w:rsid w:val="00321CF7"/>
    <w:rsid w:val="00377F82"/>
    <w:rsid w:val="003F669E"/>
    <w:rsid w:val="004145F1"/>
    <w:rsid w:val="00421151"/>
    <w:rsid w:val="0042508F"/>
    <w:rsid w:val="00462839"/>
    <w:rsid w:val="00473578"/>
    <w:rsid w:val="0047699B"/>
    <w:rsid w:val="00483E08"/>
    <w:rsid w:val="004C203B"/>
    <w:rsid w:val="0051349F"/>
    <w:rsid w:val="0051411D"/>
    <w:rsid w:val="005321D2"/>
    <w:rsid w:val="0055213D"/>
    <w:rsid w:val="00575AE7"/>
    <w:rsid w:val="00590F2C"/>
    <w:rsid w:val="005C2446"/>
    <w:rsid w:val="00623775"/>
    <w:rsid w:val="00641ABE"/>
    <w:rsid w:val="00687EDB"/>
    <w:rsid w:val="006965E6"/>
    <w:rsid w:val="006A6CAD"/>
    <w:rsid w:val="006C5B58"/>
    <w:rsid w:val="006E756E"/>
    <w:rsid w:val="00730598"/>
    <w:rsid w:val="00795AD5"/>
    <w:rsid w:val="007A591D"/>
    <w:rsid w:val="007C6000"/>
    <w:rsid w:val="007D1199"/>
    <w:rsid w:val="007F55A3"/>
    <w:rsid w:val="0080640F"/>
    <w:rsid w:val="00853130"/>
    <w:rsid w:val="00881337"/>
    <w:rsid w:val="008C2070"/>
    <w:rsid w:val="00914E87"/>
    <w:rsid w:val="00940419"/>
    <w:rsid w:val="00950D8C"/>
    <w:rsid w:val="009650D5"/>
    <w:rsid w:val="009927ED"/>
    <w:rsid w:val="009B3EF1"/>
    <w:rsid w:val="00A3240A"/>
    <w:rsid w:val="00A53EAC"/>
    <w:rsid w:val="00A71065"/>
    <w:rsid w:val="00A821D7"/>
    <w:rsid w:val="00A84E71"/>
    <w:rsid w:val="00AF2ACD"/>
    <w:rsid w:val="00B16912"/>
    <w:rsid w:val="00B1761B"/>
    <w:rsid w:val="00B217AB"/>
    <w:rsid w:val="00B366FB"/>
    <w:rsid w:val="00B84B08"/>
    <w:rsid w:val="00B85DAE"/>
    <w:rsid w:val="00BB2E3C"/>
    <w:rsid w:val="00BC7C61"/>
    <w:rsid w:val="00BE0095"/>
    <w:rsid w:val="00C00025"/>
    <w:rsid w:val="00C01A4B"/>
    <w:rsid w:val="00C0253A"/>
    <w:rsid w:val="00C045F6"/>
    <w:rsid w:val="00C34360"/>
    <w:rsid w:val="00C40C39"/>
    <w:rsid w:val="00C47298"/>
    <w:rsid w:val="00C87206"/>
    <w:rsid w:val="00C97CA7"/>
    <w:rsid w:val="00CF649D"/>
    <w:rsid w:val="00D0207A"/>
    <w:rsid w:val="00D0397B"/>
    <w:rsid w:val="00D05714"/>
    <w:rsid w:val="00D2574C"/>
    <w:rsid w:val="00D51D50"/>
    <w:rsid w:val="00D53B05"/>
    <w:rsid w:val="00D53E2D"/>
    <w:rsid w:val="00D8278D"/>
    <w:rsid w:val="00DA1248"/>
    <w:rsid w:val="00DC69C7"/>
    <w:rsid w:val="00E419E0"/>
    <w:rsid w:val="00E826E2"/>
    <w:rsid w:val="00EA2690"/>
    <w:rsid w:val="00EB77D9"/>
    <w:rsid w:val="00ED197B"/>
    <w:rsid w:val="00EF1226"/>
    <w:rsid w:val="00F41CC1"/>
    <w:rsid w:val="00F52189"/>
    <w:rsid w:val="00F5400E"/>
    <w:rsid w:val="00F727A3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02BD"/>
  <w15:docId w15:val="{2D4B83BA-E245-4F78-9348-452D8236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CAD"/>
    <w:pPr>
      <w:spacing w:after="0" w:line="240" w:lineRule="auto"/>
    </w:pPr>
    <w:rPr>
      <w:rFonts w:ascii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80D3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47298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7699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99B"/>
    <w:rPr>
      <w:rFonts w:ascii="Segoe UI" w:hAnsi="Segoe UI" w:cs="Segoe UI"/>
      <w:sz w:val="18"/>
      <w:szCs w:val="18"/>
      <w:lang w:eastAsia="es-CO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E756E"/>
    <w:rPr>
      <w:rFonts w:ascii="Calibri" w:hAnsi="Calibri" w:cstheme="minorBid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E756E"/>
    <w:rPr>
      <w:rFonts w:ascii="Calibri" w:hAnsi="Calibri"/>
      <w:szCs w:val="21"/>
    </w:rPr>
  </w:style>
  <w:style w:type="table" w:styleId="Tablaconcuadrcula">
    <w:name w:val="Table Grid"/>
    <w:basedOn w:val="Tablanormal"/>
    <w:uiPriority w:val="59"/>
    <w:rsid w:val="00284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Procesos Grados</dc:creator>
  <cp:lastModifiedBy>VIVIANA ANDREA PINZON CAMACHO</cp:lastModifiedBy>
  <cp:revision>40</cp:revision>
  <cp:lastPrinted>2026-01-19T13:32:00Z</cp:lastPrinted>
  <dcterms:created xsi:type="dcterms:W3CDTF">2021-08-25T14:17:00Z</dcterms:created>
  <dcterms:modified xsi:type="dcterms:W3CDTF">2026-09-10T00:51:00Z</dcterms:modified>
</cp:coreProperties>
</file>