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F7C" w:rsidRDefault="005243EB">
      <w:bookmarkStart w:id="0" w:name="_GoBack"/>
      <w:bookmarkEnd w:id="0"/>
      <w:r w:rsidRPr="005243EB"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-584835</wp:posOffset>
            </wp:positionV>
            <wp:extent cx="7255370" cy="4079196"/>
            <wp:effectExtent l="0" t="0" r="317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55370" cy="40791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31F7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3EB"/>
    <w:rsid w:val="005243EB"/>
    <w:rsid w:val="00731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055C47-F40C-4C95-8952-22C8F3B13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ISAGEN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maria taborda ortega</dc:creator>
  <cp:keywords/>
  <dc:description/>
  <cp:lastModifiedBy>lina maria taborda ortega</cp:lastModifiedBy>
  <cp:revision>1</cp:revision>
  <dcterms:created xsi:type="dcterms:W3CDTF">2026-10-18T15:04:00Z</dcterms:created>
  <dcterms:modified xsi:type="dcterms:W3CDTF">2026-10-18T15:07:00Z</dcterms:modified>
</cp:coreProperties>
</file>